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36" w:rsidRDefault="009C5636" w:rsidP="00881E84">
      <w:pPr>
        <w:spacing w:after="0"/>
        <w:jc w:val="center"/>
        <w:rPr>
          <w:rStyle w:val="A0"/>
          <w:sz w:val="28"/>
          <w:szCs w:val="28"/>
        </w:rPr>
      </w:pPr>
      <w:bookmarkStart w:id="0" w:name="_GoBack"/>
      <w:bookmarkEnd w:id="0"/>
    </w:p>
    <w:p w:rsidR="00EF1E59" w:rsidRPr="00B84453" w:rsidRDefault="00196878" w:rsidP="00881E84">
      <w:pPr>
        <w:spacing w:after="0"/>
        <w:jc w:val="center"/>
        <w:rPr>
          <w:rStyle w:val="A0"/>
          <w:sz w:val="28"/>
          <w:szCs w:val="28"/>
        </w:rPr>
      </w:pPr>
      <w:r w:rsidRPr="00B84453">
        <w:rPr>
          <w:rStyle w:val="A0"/>
          <w:sz w:val="28"/>
          <w:szCs w:val="28"/>
        </w:rPr>
        <w:t>AP</w:t>
      </w:r>
      <w:r w:rsidRPr="00B84453">
        <w:rPr>
          <w:rFonts w:cs="Serifa Std 45 Light"/>
          <w:b/>
          <w:bCs/>
          <w:color w:val="221E1F"/>
          <w:position w:val="12"/>
          <w:sz w:val="28"/>
          <w:szCs w:val="28"/>
          <w:vertAlign w:val="superscript"/>
        </w:rPr>
        <w:t xml:space="preserve"> </w:t>
      </w:r>
      <w:r w:rsidR="00883DEA" w:rsidRPr="00B84453">
        <w:rPr>
          <w:rStyle w:val="A0"/>
          <w:sz w:val="28"/>
          <w:szCs w:val="28"/>
        </w:rPr>
        <w:t>Biology</w:t>
      </w:r>
      <w:r w:rsidRPr="00B84453">
        <w:rPr>
          <w:rStyle w:val="A0"/>
          <w:sz w:val="28"/>
          <w:szCs w:val="28"/>
        </w:rPr>
        <w:t xml:space="preserve"> Syllabus</w:t>
      </w:r>
    </w:p>
    <w:p w:rsidR="00883DEA" w:rsidRPr="0003644C" w:rsidRDefault="00883DEA" w:rsidP="00FE51C6">
      <w:pPr>
        <w:spacing w:after="0"/>
        <w:rPr>
          <w:rStyle w:val="A0"/>
          <w:sz w:val="24"/>
          <w:szCs w:val="24"/>
        </w:rPr>
      </w:pPr>
      <w:r w:rsidRPr="0003644C">
        <w:rPr>
          <w:rStyle w:val="A0"/>
          <w:sz w:val="24"/>
          <w:szCs w:val="24"/>
        </w:rPr>
        <w:t xml:space="preserve">Teacher: </w:t>
      </w:r>
      <w:r w:rsidRPr="00B84453">
        <w:rPr>
          <w:rStyle w:val="A0"/>
          <w:b w:val="0"/>
          <w:sz w:val="24"/>
          <w:szCs w:val="24"/>
        </w:rPr>
        <w:t>Paul Geary</w:t>
      </w:r>
      <w:r w:rsidR="0003644C" w:rsidRPr="00B84453">
        <w:rPr>
          <w:rStyle w:val="A0"/>
          <w:b w:val="0"/>
          <w:sz w:val="24"/>
          <w:szCs w:val="24"/>
        </w:rPr>
        <w:t xml:space="preserve"> </w:t>
      </w:r>
      <w:r w:rsidR="0003644C" w:rsidRPr="00B84453">
        <w:rPr>
          <w:rStyle w:val="A0"/>
          <w:b w:val="0"/>
          <w:sz w:val="24"/>
          <w:szCs w:val="24"/>
        </w:rPr>
        <w:tab/>
      </w:r>
      <w:r w:rsidR="0003644C">
        <w:rPr>
          <w:rStyle w:val="A0"/>
          <w:sz w:val="24"/>
          <w:szCs w:val="24"/>
        </w:rPr>
        <w:tab/>
      </w:r>
    </w:p>
    <w:p w:rsidR="00883DEA" w:rsidRPr="0003644C" w:rsidRDefault="00883DEA" w:rsidP="00FE51C6">
      <w:pPr>
        <w:spacing w:after="0"/>
        <w:rPr>
          <w:rStyle w:val="A0"/>
          <w:sz w:val="24"/>
          <w:szCs w:val="24"/>
        </w:rPr>
      </w:pPr>
      <w:r w:rsidRPr="0003644C">
        <w:rPr>
          <w:rStyle w:val="A0"/>
          <w:sz w:val="24"/>
          <w:szCs w:val="24"/>
        </w:rPr>
        <w:t>Best way to reach me</w:t>
      </w:r>
      <w:r w:rsidR="00107C6F" w:rsidRPr="0003644C">
        <w:rPr>
          <w:rStyle w:val="A0"/>
          <w:sz w:val="24"/>
          <w:szCs w:val="24"/>
        </w:rPr>
        <w:t>:</w:t>
      </w:r>
      <w:r w:rsidRPr="0003644C">
        <w:rPr>
          <w:rStyle w:val="A0"/>
          <w:sz w:val="24"/>
          <w:szCs w:val="24"/>
        </w:rPr>
        <w:t xml:space="preserve"> </w:t>
      </w:r>
      <w:r w:rsidR="0003644C" w:rsidRPr="0003644C">
        <w:rPr>
          <w:rStyle w:val="A0"/>
          <w:b w:val="0"/>
          <w:bCs w:val="0"/>
          <w:sz w:val="24"/>
          <w:szCs w:val="24"/>
        </w:rPr>
        <w:t>paul.geary@rcsdk12.org</w:t>
      </w:r>
      <w:r w:rsidR="0003644C">
        <w:rPr>
          <w:rStyle w:val="A0"/>
          <w:b w:val="0"/>
          <w:bCs w:val="0"/>
          <w:sz w:val="24"/>
          <w:szCs w:val="24"/>
        </w:rPr>
        <w:tab/>
      </w:r>
    </w:p>
    <w:p w:rsidR="00881E84" w:rsidRPr="0003644C" w:rsidRDefault="00883DEA" w:rsidP="00FE51C6">
      <w:pPr>
        <w:spacing w:after="0"/>
        <w:rPr>
          <w:rStyle w:val="A0"/>
          <w:b w:val="0"/>
          <w:sz w:val="24"/>
          <w:szCs w:val="24"/>
        </w:rPr>
      </w:pPr>
      <w:r w:rsidRPr="0003644C">
        <w:rPr>
          <w:rStyle w:val="A0"/>
          <w:sz w:val="24"/>
          <w:szCs w:val="24"/>
        </w:rPr>
        <w:t>Class website:</w:t>
      </w:r>
      <w:r w:rsidRPr="0003644C">
        <w:rPr>
          <w:rStyle w:val="A0"/>
          <w:b w:val="0"/>
          <w:sz w:val="24"/>
          <w:szCs w:val="24"/>
        </w:rPr>
        <w:t xml:space="preserve"> </w:t>
      </w:r>
    </w:p>
    <w:p w:rsidR="00883DEA" w:rsidRPr="0003644C" w:rsidRDefault="0003644C" w:rsidP="00881E84">
      <w:pPr>
        <w:pStyle w:val="ListParagraph"/>
        <w:numPr>
          <w:ilvl w:val="0"/>
          <w:numId w:val="3"/>
        </w:numPr>
        <w:spacing w:after="0"/>
        <w:rPr>
          <w:rStyle w:val="A0"/>
          <w:b w:val="0"/>
          <w:sz w:val="24"/>
          <w:szCs w:val="24"/>
        </w:rPr>
      </w:pPr>
      <w:r w:rsidRPr="0003644C">
        <w:rPr>
          <w:rStyle w:val="A0"/>
          <w:b w:val="0"/>
          <w:sz w:val="24"/>
          <w:szCs w:val="24"/>
        </w:rPr>
        <w:t>F</w:t>
      </w:r>
      <w:r w:rsidR="00883DEA" w:rsidRPr="0003644C">
        <w:rPr>
          <w:rStyle w:val="A0"/>
          <w:b w:val="0"/>
          <w:sz w:val="24"/>
          <w:szCs w:val="24"/>
        </w:rPr>
        <w:t xml:space="preserve">or summer work and </w:t>
      </w:r>
      <w:r w:rsidR="00881E84" w:rsidRPr="0003644C">
        <w:rPr>
          <w:rStyle w:val="A0"/>
          <w:b w:val="0"/>
          <w:sz w:val="24"/>
          <w:szCs w:val="24"/>
        </w:rPr>
        <w:t xml:space="preserve">most </w:t>
      </w:r>
      <w:r w:rsidR="00883DEA" w:rsidRPr="0003644C">
        <w:rPr>
          <w:rStyle w:val="A0"/>
          <w:b w:val="0"/>
          <w:sz w:val="24"/>
          <w:szCs w:val="24"/>
        </w:rPr>
        <w:t xml:space="preserve">class </w:t>
      </w:r>
      <w:r w:rsidR="00881E84" w:rsidRPr="0003644C">
        <w:rPr>
          <w:rStyle w:val="A0"/>
          <w:b w:val="0"/>
          <w:sz w:val="24"/>
          <w:szCs w:val="24"/>
        </w:rPr>
        <w:t xml:space="preserve">assignments will be posted in our AP Biology </w:t>
      </w:r>
      <w:r w:rsidR="00F12CD9" w:rsidRPr="0003644C">
        <w:rPr>
          <w:rStyle w:val="A0"/>
          <w:b w:val="0"/>
          <w:sz w:val="24"/>
          <w:szCs w:val="24"/>
        </w:rPr>
        <w:t>Google Classroom</w:t>
      </w:r>
      <w:r w:rsidR="00881E84" w:rsidRPr="0003644C">
        <w:rPr>
          <w:rStyle w:val="A0"/>
          <w:b w:val="0"/>
          <w:sz w:val="24"/>
          <w:szCs w:val="24"/>
        </w:rPr>
        <w:t>.</w:t>
      </w:r>
      <w:r w:rsidR="00883DEA" w:rsidRPr="0003644C">
        <w:rPr>
          <w:rStyle w:val="A0"/>
          <w:b w:val="0"/>
          <w:sz w:val="24"/>
          <w:szCs w:val="24"/>
        </w:rPr>
        <w:t xml:space="preserve"> </w:t>
      </w:r>
    </w:p>
    <w:p w:rsidR="00883DEA" w:rsidRPr="0003644C" w:rsidRDefault="00883DEA" w:rsidP="00881E84">
      <w:pPr>
        <w:pStyle w:val="ListParagraph"/>
        <w:numPr>
          <w:ilvl w:val="0"/>
          <w:numId w:val="3"/>
        </w:numPr>
        <w:spacing w:after="0"/>
        <w:rPr>
          <w:rStyle w:val="A0"/>
          <w:b w:val="0"/>
          <w:sz w:val="24"/>
          <w:szCs w:val="24"/>
        </w:rPr>
      </w:pPr>
      <w:r w:rsidRPr="0003644C">
        <w:rPr>
          <w:rStyle w:val="A0"/>
          <w:b w:val="0"/>
          <w:sz w:val="24"/>
          <w:szCs w:val="24"/>
        </w:rPr>
        <w:t xml:space="preserve">For </w:t>
      </w:r>
      <w:r w:rsidR="00881E84" w:rsidRPr="0003644C">
        <w:rPr>
          <w:rStyle w:val="A0"/>
          <w:b w:val="0"/>
          <w:sz w:val="24"/>
          <w:szCs w:val="24"/>
        </w:rPr>
        <w:t xml:space="preserve">list of </w:t>
      </w:r>
      <w:r w:rsidR="0003644C" w:rsidRPr="0003644C">
        <w:rPr>
          <w:rStyle w:val="A0"/>
          <w:b w:val="0"/>
          <w:sz w:val="24"/>
          <w:szCs w:val="24"/>
        </w:rPr>
        <w:t>assignment due dates</w:t>
      </w:r>
      <w:r w:rsidRPr="0003644C">
        <w:rPr>
          <w:rStyle w:val="A0"/>
          <w:b w:val="0"/>
          <w:sz w:val="24"/>
          <w:szCs w:val="24"/>
        </w:rPr>
        <w:t xml:space="preserve"> and resources go to </w:t>
      </w:r>
      <w:r w:rsidRPr="0003644C">
        <w:rPr>
          <w:rStyle w:val="A0"/>
          <w:b w:val="0"/>
          <w:bCs w:val="0"/>
          <w:sz w:val="24"/>
          <w:szCs w:val="24"/>
        </w:rPr>
        <w:t>http://www.rcsdk12.org//Domain/5368</w:t>
      </w:r>
      <w:r w:rsidRPr="0003644C">
        <w:rPr>
          <w:rStyle w:val="A0"/>
          <w:b w:val="0"/>
          <w:sz w:val="24"/>
          <w:szCs w:val="24"/>
        </w:rPr>
        <w:t>, which is</w:t>
      </w:r>
      <w:r w:rsidR="00107C6F" w:rsidRPr="0003644C">
        <w:rPr>
          <w:rStyle w:val="A0"/>
          <w:b w:val="0"/>
          <w:sz w:val="24"/>
          <w:szCs w:val="24"/>
        </w:rPr>
        <w:t xml:space="preserve"> under my name on</w:t>
      </w:r>
      <w:r w:rsidRPr="0003644C">
        <w:rPr>
          <w:rStyle w:val="A0"/>
          <w:b w:val="0"/>
          <w:sz w:val="24"/>
          <w:szCs w:val="24"/>
        </w:rPr>
        <w:t xml:space="preserve"> the </w:t>
      </w:r>
      <w:r w:rsidR="00107C6F" w:rsidRPr="0003644C">
        <w:rPr>
          <w:rStyle w:val="A0"/>
          <w:b w:val="0"/>
          <w:sz w:val="24"/>
          <w:szCs w:val="24"/>
        </w:rPr>
        <w:t>SOTA website</w:t>
      </w:r>
    </w:p>
    <w:p w:rsidR="00107C6F" w:rsidRPr="0003644C" w:rsidRDefault="00107C6F" w:rsidP="00FE51C6">
      <w:pPr>
        <w:pStyle w:val="Pa1"/>
        <w:rPr>
          <w:rStyle w:val="A4"/>
          <w:rFonts w:asciiTheme="minorHAnsi" w:hAnsiTheme="minorHAnsi"/>
          <w:sz w:val="24"/>
          <w:szCs w:val="24"/>
        </w:rPr>
      </w:pPr>
    </w:p>
    <w:p w:rsidR="00883DEA" w:rsidRPr="0003644C" w:rsidRDefault="00883DEA" w:rsidP="00FE51C6">
      <w:pPr>
        <w:pStyle w:val="Pa1"/>
        <w:rPr>
          <w:rFonts w:asciiTheme="minorHAnsi" w:hAnsiTheme="minorHAnsi" w:cs="Serifa Std 45 Light"/>
          <w:color w:val="221E1F"/>
        </w:rPr>
      </w:pPr>
      <w:r w:rsidRPr="0003644C">
        <w:rPr>
          <w:rStyle w:val="A4"/>
          <w:rFonts w:asciiTheme="minorHAnsi" w:hAnsiTheme="minorHAnsi"/>
          <w:sz w:val="24"/>
          <w:szCs w:val="24"/>
        </w:rPr>
        <w:t>Course Overview</w:t>
      </w:r>
    </w:p>
    <w:p w:rsidR="00883DEA" w:rsidRPr="0003644C" w:rsidRDefault="00883DEA" w:rsidP="00FE51C6">
      <w:pPr>
        <w:spacing w:after="0"/>
        <w:rPr>
          <w:rStyle w:val="A2"/>
          <w:rFonts w:asciiTheme="minorHAnsi" w:hAnsiTheme="minorHAnsi"/>
          <w:sz w:val="24"/>
          <w:szCs w:val="24"/>
        </w:rPr>
      </w:pPr>
      <w:r w:rsidRPr="0003644C">
        <w:rPr>
          <w:rStyle w:val="A2"/>
          <w:rFonts w:asciiTheme="minorHAnsi" w:hAnsiTheme="minorHAnsi"/>
          <w:sz w:val="24"/>
          <w:szCs w:val="24"/>
        </w:rPr>
        <w:t>In AP Biology, an emphasis is on students making connections between the big ideas within the AP Biology Curriculum Framework. I teach the equivalent of an introductory college-</w:t>
      </w:r>
      <w:r w:rsidRPr="0003644C">
        <w:rPr>
          <w:rStyle w:val="A2"/>
          <w:rFonts w:asciiTheme="minorHAnsi" w:hAnsiTheme="minorHAnsi" w:cs="Cambria Math"/>
          <w:sz w:val="24"/>
          <w:szCs w:val="24"/>
        </w:rPr>
        <w:t>‐</w:t>
      </w:r>
      <w:r w:rsidRPr="0003644C">
        <w:rPr>
          <w:rStyle w:val="A2"/>
          <w:rFonts w:asciiTheme="minorHAnsi" w:hAnsiTheme="minorHAnsi"/>
          <w:sz w:val="24"/>
          <w:szCs w:val="24"/>
        </w:rPr>
        <w:t>level biology course, and it is designed to prepare students for the AP Biology Exam.</w:t>
      </w:r>
    </w:p>
    <w:p w:rsidR="00883DEA" w:rsidRPr="0003644C" w:rsidRDefault="00883DEA" w:rsidP="00FE51C6">
      <w:pPr>
        <w:autoSpaceDE w:val="0"/>
        <w:autoSpaceDN w:val="0"/>
        <w:adjustRightInd w:val="0"/>
        <w:spacing w:after="0" w:line="221" w:lineRule="atLeast"/>
        <w:rPr>
          <w:rFonts w:cs="Serifa Std 45 Light"/>
          <w:b/>
          <w:bCs/>
          <w:color w:val="221E1F"/>
          <w:sz w:val="24"/>
          <w:szCs w:val="24"/>
        </w:rPr>
      </w:pPr>
      <w:r w:rsidRPr="0003644C">
        <w:rPr>
          <w:rFonts w:cs="Minion Pro"/>
          <w:color w:val="221E1F"/>
          <w:sz w:val="24"/>
          <w:szCs w:val="24"/>
        </w:rPr>
        <w:t>Lab techniques are learned through researching journal papers, hands-on labs which make up at least 25% of instructional time. Labs emphasize development and testing of the hypothesis, collection, analysis and presentation of data, as well as discussion of results to discover unanswered questions about the particular topics addressed. A minimum of two labs in each big idea will be conducted. Students are required to report on all laboratory investigations. The student-directed and inquiry-based laboratory investigations used throughout the course enable students to apply the seven science practices as defined in the Curriculum Framework.</w:t>
      </w:r>
    </w:p>
    <w:p w:rsidR="00883DEA" w:rsidRPr="0003644C" w:rsidRDefault="00883DEA" w:rsidP="00FE51C6">
      <w:pPr>
        <w:autoSpaceDE w:val="0"/>
        <w:autoSpaceDN w:val="0"/>
        <w:adjustRightInd w:val="0"/>
        <w:spacing w:after="0" w:line="221" w:lineRule="atLeast"/>
        <w:rPr>
          <w:rFonts w:cs="Serifa Std 45 Light"/>
          <w:b/>
          <w:bCs/>
          <w:color w:val="221E1F"/>
          <w:sz w:val="24"/>
          <w:szCs w:val="24"/>
        </w:rPr>
      </w:pPr>
    </w:p>
    <w:p w:rsidR="00883DEA" w:rsidRPr="0003644C" w:rsidRDefault="00883DEA" w:rsidP="00FE51C6">
      <w:pPr>
        <w:autoSpaceDE w:val="0"/>
        <w:autoSpaceDN w:val="0"/>
        <w:adjustRightInd w:val="0"/>
        <w:spacing w:after="0" w:line="221" w:lineRule="atLeast"/>
        <w:rPr>
          <w:rFonts w:cs="Serifa Std 45 Light"/>
          <w:b/>
          <w:bCs/>
          <w:color w:val="221E1F"/>
          <w:sz w:val="24"/>
          <w:szCs w:val="24"/>
        </w:rPr>
      </w:pPr>
      <w:r w:rsidRPr="0003644C">
        <w:rPr>
          <w:rFonts w:cs="Serifa Std 45 Light"/>
          <w:b/>
          <w:bCs/>
          <w:color w:val="221E1F"/>
          <w:sz w:val="24"/>
          <w:szCs w:val="24"/>
        </w:rPr>
        <w:t>Materials</w:t>
      </w:r>
    </w:p>
    <w:p w:rsidR="00883DEA" w:rsidRPr="0003644C" w:rsidRDefault="00F12CD9" w:rsidP="00881E84">
      <w:pPr>
        <w:pStyle w:val="NoSpacing"/>
        <w:rPr>
          <w:bCs/>
          <w:sz w:val="24"/>
          <w:szCs w:val="24"/>
        </w:rPr>
      </w:pPr>
      <w:r w:rsidRPr="0003644C">
        <w:rPr>
          <w:sz w:val="24"/>
          <w:szCs w:val="24"/>
        </w:rPr>
        <w:t>AP Biology (</w:t>
      </w:r>
      <w:proofErr w:type="spellStart"/>
      <w:r w:rsidRPr="0003644C">
        <w:rPr>
          <w:sz w:val="24"/>
          <w:szCs w:val="24"/>
        </w:rPr>
        <w:t>Mader</w:t>
      </w:r>
      <w:proofErr w:type="spellEnd"/>
      <w:r w:rsidRPr="0003644C">
        <w:rPr>
          <w:sz w:val="24"/>
          <w:szCs w:val="24"/>
        </w:rPr>
        <w:t>), 11th Edition - McGraw Hill Higher Education</w:t>
      </w:r>
    </w:p>
    <w:p w:rsidR="00F12CD9" w:rsidRPr="0003644C" w:rsidRDefault="00107C6F" w:rsidP="00881E84">
      <w:pPr>
        <w:pStyle w:val="NoSpacing"/>
        <w:rPr>
          <w:rFonts w:cs="Minion Pro"/>
          <w:color w:val="221E1F"/>
          <w:sz w:val="24"/>
          <w:szCs w:val="24"/>
        </w:rPr>
      </w:pPr>
      <w:r w:rsidRPr="0003644C">
        <w:rPr>
          <w:rFonts w:cs="Minion Pro"/>
          <w:color w:val="221E1F"/>
          <w:sz w:val="24"/>
          <w:szCs w:val="24"/>
        </w:rPr>
        <w:t xml:space="preserve">College ruled </w:t>
      </w:r>
      <w:r w:rsidR="00F12CD9" w:rsidRPr="0003644C">
        <w:rPr>
          <w:rFonts w:cs="Minion Pro"/>
          <w:color w:val="221E1F"/>
          <w:sz w:val="24"/>
          <w:szCs w:val="24"/>
        </w:rPr>
        <w:t>composition notebook</w:t>
      </w:r>
    </w:p>
    <w:p w:rsidR="00847CFC" w:rsidRPr="0003644C" w:rsidRDefault="00847CFC" w:rsidP="00881E84">
      <w:pPr>
        <w:pStyle w:val="NoSpacing"/>
        <w:rPr>
          <w:rFonts w:cs="Minion Pro"/>
          <w:color w:val="221E1F"/>
          <w:sz w:val="24"/>
          <w:szCs w:val="24"/>
        </w:rPr>
      </w:pPr>
      <w:r w:rsidRPr="0003644C">
        <w:rPr>
          <w:rFonts w:cs="Minion Pro"/>
          <w:color w:val="221E1F"/>
          <w:sz w:val="24"/>
          <w:szCs w:val="24"/>
        </w:rPr>
        <w:t>Review book</w:t>
      </w:r>
      <w:r w:rsidR="00881E84" w:rsidRPr="0003644C">
        <w:rPr>
          <w:rFonts w:cs="Minion Pro"/>
          <w:color w:val="221E1F"/>
          <w:sz w:val="24"/>
          <w:szCs w:val="24"/>
        </w:rPr>
        <w:t xml:space="preserve"> (details to will be provided)</w:t>
      </w:r>
    </w:p>
    <w:p w:rsidR="00881E84" w:rsidRPr="0003644C" w:rsidRDefault="00881E84" w:rsidP="00881E84">
      <w:pPr>
        <w:pStyle w:val="NoSpacing"/>
        <w:rPr>
          <w:rFonts w:cs="Minion Pro"/>
          <w:color w:val="221E1F"/>
          <w:sz w:val="24"/>
          <w:szCs w:val="24"/>
        </w:rPr>
      </w:pPr>
      <w:r w:rsidRPr="0003644C">
        <w:rPr>
          <w:rFonts w:cs="Minion Pro"/>
          <w:color w:val="221E1F"/>
          <w:sz w:val="24"/>
          <w:szCs w:val="24"/>
        </w:rPr>
        <w:t>Folder and/or notebook to organize class handouts</w:t>
      </w:r>
    </w:p>
    <w:p w:rsidR="00FE51C6" w:rsidRPr="0003644C" w:rsidRDefault="00FE51C6" w:rsidP="00FE51C6">
      <w:pPr>
        <w:autoSpaceDE w:val="0"/>
        <w:autoSpaceDN w:val="0"/>
        <w:adjustRightInd w:val="0"/>
        <w:spacing w:after="0" w:line="221" w:lineRule="atLeast"/>
        <w:rPr>
          <w:rStyle w:val="A4"/>
          <w:sz w:val="24"/>
          <w:szCs w:val="24"/>
        </w:rPr>
      </w:pPr>
    </w:p>
    <w:p w:rsidR="00883DEA" w:rsidRPr="0003644C" w:rsidRDefault="00883DEA" w:rsidP="00FE51C6">
      <w:pPr>
        <w:autoSpaceDE w:val="0"/>
        <w:autoSpaceDN w:val="0"/>
        <w:adjustRightInd w:val="0"/>
        <w:spacing w:after="0" w:line="221" w:lineRule="atLeast"/>
        <w:rPr>
          <w:rStyle w:val="A4"/>
          <w:sz w:val="24"/>
          <w:szCs w:val="24"/>
        </w:rPr>
      </w:pPr>
      <w:r w:rsidRPr="0003644C">
        <w:rPr>
          <w:rStyle w:val="A4"/>
          <w:sz w:val="24"/>
          <w:szCs w:val="24"/>
        </w:rPr>
        <w:t>Course Components</w:t>
      </w:r>
    </w:p>
    <w:p w:rsidR="00883DEA" w:rsidRPr="0003644C" w:rsidRDefault="00883DEA" w:rsidP="00FE51C6">
      <w:pPr>
        <w:autoSpaceDE w:val="0"/>
        <w:autoSpaceDN w:val="0"/>
        <w:adjustRightInd w:val="0"/>
        <w:spacing w:after="0" w:line="221" w:lineRule="atLeast"/>
        <w:rPr>
          <w:rFonts w:cs="Univers LT Std 55"/>
          <w:color w:val="221E1F"/>
          <w:sz w:val="24"/>
          <w:szCs w:val="24"/>
        </w:rPr>
      </w:pPr>
      <w:r w:rsidRPr="0003644C">
        <w:rPr>
          <w:rFonts w:cs="Univers LT Std 55"/>
          <w:b/>
          <w:color w:val="221E1F"/>
          <w:sz w:val="24"/>
          <w:szCs w:val="24"/>
        </w:rPr>
        <w:t>READINGS</w:t>
      </w:r>
      <w:r w:rsidR="00B80589" w:rsidRPr="0003644C">
        <w:rPr>
          <w:rFonts w:cs="Univers LT Std 55"/>
          <w:b/>
          <w:color w:val="221E1F"/>
          <w:sz w:val="24"/>
          <w:szCs w:val="24"/>
        </w:rPr>
        <w:t>:</w:t>
      </w:r>
      <w:r w:rsidRPr="0003644C">
        <w:rPr>
          <w:rFonts w:cs="Univers LT Std 55"/>
          <w:color w:val="221E1F"/>
          <w:sz w:val="24"/>
          <w:szCs w:val="24"/>
        </w:rPr>
        <w:t xml:space="preserve"> </w:t>
      </w:r>
      <w:r w:rsidR="00881E84" w:rsidRPr="0003644C">
        <w:rPr>
          <w:rFonts w:cs="Univers LT Std 55"/>
          <w:color w:val="221E1F"/>
          <w:sz w:val="24"/>
          <w:szCs w:val="24"/>
        </w:rPr>
        <w:t>Everyday student</w:t>
      </w:r>
      <w:r w:rsidR="0003644C" w:rsidRPr="0003644C">
        <w:rPr>
          <w:rFonts w:cs="Univers LT Std 55"/>
          <w:color w:val="221E1F"/>
          <w:sz w:val="24"/>
          <w:szCs w:val="24"/>
        </w:rPr>
        <w:t>s</w:t>
      </w:r>
      <w:r w:rsidR="00881E84" w:rsidRPr="0003644C">
        <w:rPr>
          <w:rFonts w:cs="Univers LT Std 55"/>
          <w:color w:val="221E1F"/>
          <w:sz w:val="24"/>
          <w:szCs w:val="24"/>
        </w:rPr>
        <w:t xml:space="preserve"> should be reading on their own to stay ahead of the classwork and anticipate questions or problem areas. Reading will i</w:t>
      </w:r>
      <w:r w:rsidRPr="0003644C">
        <w:rPr>
          <w:rFonts w:cs="Univers LT Std 55"/>
          <w:color w:val="221E1F"/>
          <w:sz w:val="24"/>
          <w:szCs w:val="24"/>
        </w:rPr>
        <w:t>nclude textbook/ journal articles. Students are provided with guided reading questions and are required to take notes and definitions which they keep in a journal.</w:t>
      </w:r>
    </w:p>
    <w:p w:rsidR="00FE51C6" w:rsidRPr="0003644C" w:rsidRDefault="00FE51C6" w:rsidP="00FE51C6">
      <w:pPr>
        <w:autoSpaceDE w:val="0"/>
        <w:autoSpaceDN w:val="0"/>
        <w:adjustRightInd w:val="0"/>
        <w:spacing w:after="0" w:line="221" w:lineRule="atLeast"/>
        <w:rPr>
          <w:rFonts w:cs="Univers LT Std 55"/>
          <w:color w:val="221E1F"/>
          <w:sz w:val="24"/>
          <w:szCs w:val="24"/>
        </w:rPr>
      </w:pPr>
    </w:p>
    <w:p w:rsidR="00B80589" w:rsidRPr="0003644C" w:rsidRDefault="00B80589" w:rsidP="00FE51C6">
      <w:pPr>
        <w:autoSpaceDE w:val="0"/>
        <w:autoSpaceDN w:val="0"/>
        <w:adjustRightInd w:val="0"/>
        <w:spacing w:after="0" w:line="221" w:lineRule="atLeast"/>
        <w:rPr>
          <w:rFonts w:cs="Univers LT Std 55"/>
          <w:color w:val="221E1F"/>
          <w:sz w:val="24"/>
          <w:szCs w:val="24"/>
        </w:rPr>
      </w:pPr>
      <w:r w:rsidRPr="0003644C">
        <w:rPr>
          <w:rFonts w:cs="Univers LT Std 55"/>
          <w:b/>
          <w:color w:val="221E1F"/>
          <w:sz w:val="24"/>
          <w:szCs w:val="24"/>
        </w:rPr>
        <w:t>FLIPPED CLASSROOM:</w:t>
      </w:r>
      <w:r w:rsidRPr="0003644C">
        <w:rPr>
          <w:rFonts w:cs="Univers LT Std 55"/>
          <w:color w:val="221E1F"/>
          <w:sz w:val="24"/>
          <w:szCs w:val="24"/>
        </w:rPr>
        <w:t xml:space="preserve"> Students are provided with a verity of online media resources from the class </w:t>
      </w:r>
      <w:r w:rsidR="00607088" w:rsidRPr="0003644C">
        <w:rPr>
          <w:rFonts w:cs="Univers LT Std 55"/>
          <w:color w:val="221E1F"/>
          <w:sz w:val="24"/>
          <w:szCs w:val="24"/>
        </w:rPr>
        <w:t>website in</w:t>
      </w:r>
      <w:r w:rsidRPr="0003644C">
        <w:rPr>
          <w:rFonts w:cs="Univers LT Std 55"/>
          <w:color w:val="221E1F"/>
          <w:sz w:val="24"/>
          <w:szCs w:val="24"/>
        </w:rPr>
        <w:t xml:space="preserve"> which they read or view online. For an assessment students take notes on what they have learned and become part of a discussion or debate the next day. Often this media becomes part of the writing topic.</w:t>
      </w:r>
    </w:p>
    <w:p w:rsidR="00883DEA" w:rsidRPr="0003644C" w:rsidRDefault="00883DEA" w:rsidP="00FE51C6">
      <w:pPr>
        <w:autoSpaceDE w:val="0"/>
        <w:autoSpaceDN w:val="0"/>
        <w:adjustRightInd w:val="0"/>
        <w:spacing w:after="0" w:line="221" w:lineRule="atLeast"/>
        <w:rPr>
          <w:rFonts w:cs="Univers LT Std 55"/>
          <w:color w:val="221E1F"/>
          <w:sz w:val="24"/>
          <w:szCs w:val="24"/>
        </w:rPr>
      </w:pPr>
    </w:p>
    <w:p w:rsidR="00883DEA" w:rsidRPr="0003644C" w:rsidRDefault="00883DEA" w:rsidP="00FE51C6">
      <w:pPr>
        <w:autoSpaceDE w:val="0"/>
        <w:autoSpaceDN w:val="0"/>
        <w:adjustRightInd w:val="0"/>
        <w:spacing w:after="0" w:line="221" w:lineRule="atLeast"/>
        <w:rPr>
          <w:rFonts w:cs="Univers LT Std 55"/>
          <w:color w:val="221E1F"/>
          <w:sz w:val="24"/>
          <w:szCs w:val="24"/>
        </w:rPr>
      </w:pPr>
      <w:r w:rsidRPr="0003644C">
        <w:rPr>
          <w:rFonts w:cs="Univers LT Std 55"/>
          <w:b/>
          <w:color w:val="221E1F"/>
          <w:sz w:val="24"/>
          <w:szCs w:val="24"/>
        </w:rPr>
        <w:t>ACTIVITY/LABS</w:t>
      </w:r>
      <w:r w:rsidR="00B80589" w:rsidRPr="0003644C">
        <w:rPr>
          <w:rFonts w:cs="Univers LT Std 55"/>
          <w:b/>
          <w:color w:val="221E1F"/>
          <w:sz w:val="24"/>
          <w:szCs w:val="24"/>
        </w:rPr>
        <w:t>:</w:t>
      </w:r>
      <w:r w:rsidRPr="0003644C">
        <w:rPr>
          <w:rFonts w:cs="Univers LT Std 55"/>
          <w:color w:val="221E1F"/>
          <w:sz w:val="24"/>
          <w:szCs w:val="24"/>
        </w:rPr>
        <w:t xml:space="preserve"> </w:t>
      </w:r>
      <w:r w:rsidR="00B80589" w:rsidRPr="0003644C">
        <w:rPr>
          <w:rFonts w:cs="Univers LT Std 55"/>
          <w:color w:val="221E1F"/>
          <w:sz w:val="24"/>
          <w:szCs w:val="24"/>
        </w:rPr>
        <w:t>Some</w:t>
      </w:r>
      <w:r w:rsidRPr="0003644C">
        <w:rPr>
          <w:rFonts w:cs="Univers LT Std 55"/>
          <w:color w:val="221E1F"/>
          <w:sz w:val="24"/>
          <w:szCs w:val="24"/>
        </w:rPr>
        <w:t xml:space="preserve"> activities are expected to be performed outside of class time &amp; students are expected to hand in lab reports for evidence of completion. </w:t>
      </w:r>
    </w:p>
    <w:p w:rsidR="00883DEA" w:rsidRPr="0003644C" w:rsidRDefault="00883DEA" w:rsidP="00FE51C6">
      <w:pPr>
        <w:autoSpaceDE w:val="0"/>
        <w:autoSpaceDN w:val="0"/>
        <w:adjustRightInd w:val="0"/>
        <w:spacing w:after="0" w:line="221" w:lineRule="atLeast"/>
        <w:rPr>
          <w:rFonts w:cs="Univers LT Std 55"/>
          <w:color w:val="221E1F"/>
          <w:sz w:val="24"/>
          <w:szCs w:val="24"/>
        </w:rPr>
      </w:pPr>
    </w:p>
    <w:p w:rsidR="00FE51C6" w:rsidRPr="0003644C" w:rsidRDefault="00B80589" w:rsidP="00FE51C6">
      <w:pPr>
        <w:spacing w:after="0"/>
        <w:rPr>
          <w:rFonts w:cs="Univers LT Std 55"/>
          <w:color w:val="221E1F"/>
          <w:sz w:val="24"/>
          <w:szCs w:val="24"/>
        </w:rPr>
      </w:pPr>
      <w:r w:rsidRPr="0003644C">
        <w:rPr>
          <w:rFonts w:cs="Univers LT Std 55"/>
          <w:b/>
          <w:color w:val="221E1F"/>
          <w:sz w:val="24"/>
          <w:szCs w:val="24"/>
        </w:rPr>
        <w:t>DISSCUSSIONS and DEBATES:</w:t>
      </w:r>
      <w:r w:rsidRPr="0003644C">
        <w:rPr>
          <w:rFonts w:cs="Univers LT Std 55"/>
          <w:color w:val="221E1F"/>
          <w:sz w:val="24"/>
          <w:szCs w:val="24"/>
        </w:rPr>
        <w:t xml:space="preserve"> Often students are engaged in a discussion in which they are given time to prepare with another student. </w:t>
      </w:r>
      <w:r w:rsidR="00847CFC" w:rsidRPr="0003644C">
        <w:rPr>
          <w:rFonts w:cs="Univers LT Std 55"/>
          <w:color w:val="221E1F"/>
          <w:sz w:val="24"/>
          <w:szCs w:val="24"/>
        </w:rPr>
        <w:t>Student discuss thought provoking questions in which the work to tie in concept to the AP Biology big ideas or other learning objectives.</w:t>
      </w:r>
    </w:p>
    <w:p w:rsidR="009C5636" w:rsidRDefault="009C5636" w:rsidP="00FE51C6">
      <w:pPr>
        <w:spacing w:after="0"/>
        <w:rPr>
          <w:rFonts w:cs="Univers LT Std 55"/>
          <w:b/>
          <w:color w:val="221E1F"/>
          <w:sz w:val="24"/>
          <w:szCs w:val="24"/>
        </w:rPr>
      </w:pPr>
    </w:p>
    <w:p w:rsidR="009C5636" w:rsidRDefault="009C5636" w:rsidP="00FE51C6">
      <w:pPr>
        <w:spacing w:after="0"/>
        <w:rPr>
          <w:rFonts w:cs="Univers LT Std 55"/>
          <w:b/>
          <w:color w:val="221E1F"/>
          <w:sz w:val="24"/>
          <w:szCs w:val="24"/>
        </w:rPr>
      </w:pPr>
    </w:p>
    <w:p w:rsidR="0003644C" w:rsidRPr="0003644C" w:rsidRDefault="00883DEA" w:rsidP="00FE51C6">
      <w:pPr>
        <w:spacing w:after="0"/>
        <w:rPr>
          <w:rFonts w:cs="Univers LT Std 55"/>
          <w:color w:val="221E1F"/>
          <w:sz w:val="24"/>
          <w:szCs w:val="24"/>
        </w:rPr>
      </w:pPr>
      <w:r w:rsidRPr="0003644C">
        <w:rPr>
          <w:rFonts w:cs="Univers LT Std 55"/>
          <w:b/>
          <w:color w:val="221E1F"/>
          <w:sz w:val="24"/>
          <w:szCs w:val="24"/>
        </w:rPr>
        <w:lastRenderedPageBreak/>
        <w:t>ASSESSMENT</w:t>
      </w:r>
      <w:r w:rsidR="00847CFC" w:rsidRPr="0003644C">
        <w:rPr>
          <w:rFonts w:cs="Univers LT Std 55"/>
          <w:b/>
          <w:color w:val="221E1F"/>
          <w:sz w:val="24"/>
          <w:szCs w:val="24"/>
        </w:rPr>
        <w:t>:</w:t>
      </w:r>
      <w:r w:rsidRPr="0003644C">
        <w:rPr>
          <w:rFonts w:cs="Univers LT Std 55"/>
          <w:color w:val="221E1F"/>
          <w:sz w:val="24"/>
          <w:szCs w:val="24"/>
        </w:rPr>
        <w:t xml:space="preserve"> A variety of </w:t>
      </w:r>
      <w:r w:rsidR="009C5636">
        <w:rPr>
          <w:rFonts w:cs="Univers LT Std 55"/>
          <w:color w:val="221E1F"/>
          <w:sz w:val="24"/>
          <w:szCs w:val="24"/>
        </w:rPr>
        <w:t xml:space="preserve">weekly </w:t>
      </w:r>
      <w:r w:rsidRPr="0003644C">
        <w:rPr>
          <w:rFonts w:cs="Univers LT Std 55"/>
          <w:color w:val="221E1F"/>
          <w:sz w:val="24"/>
          <w:szCs w:val="24"/>
        </w:rPr>
        <w:t>assessments are used throughout the course. Some assessments will be a representation of the actual AP Exam. There will also be a great deal of writing assignments to assess the student’s ability to interpret information, come up with examples</w:t>
      </w:r>
      <w:r w:rsidR="00847CFC" w:rsidRPr="0003644C">
        <w:rPr>
          <w:rFonts w:cs="Univers LT Std 55"/>
          <w:color w:val="221E1F"/>
          <w:sz w:val="24"/>
          <w:szCs w:val="24"/>
        </w:rPr>
        <w:t>, synthesize</w:t>
      </w:r>
      <w:r w:rsidRPr="0003644C">
        <w:rPr>
          <w:rFonts w:cs="Univers LT Std 55"/>
          <w:color w:val="221E1F"/>
          <w:sz w:val="24"/>
          <w:szCs w:val="24"/>
        </w:rPr>
        <w:t xml:space="preserve"> information in their own words</w:t>
      </w:r>
      <w:r w:rsidR="00847CFC" w:rsidRPr="0003644C">
        <w:rPr>
          <w:rFonts w:cs="Univers LT Std 55"/>
          <w:color w:val="221E1F"/>
          <w:sz w:val="24"/>
          <w:szCs w:val="24"/>
        </w:rPr>
        <w:t xml:space="preserve"> and tie information back to the AP Biology big ideas and learning objectives.</w:t>
      </w:r>
    </w:p>
    <w:p w:rsidR="0003644C" w:rsidRPr="00B84453" w:rsidRDefault="0003644C" w:rsidP="0003644C">
      <w:pPr>
        <w:pStyle w:val="NormalWeb"/>
        <w:rPr>
          <w:rFonts w:asciiTheme="minorHAnsi" w:hAnsiTheme="minorHAnsi" w:cs="Arial"/>
          <w:b/>
        </w:rPr>
      </w:pPr>
      <w:r w:rsidRPr="00B84453">
        <w:rPr>
          <w:rFonts w:asciiTheme="minorHAnsi" w:hAnsiTheme="minorHAnsi" w:cs="Arial"/>
          <w:b/>
        </w:rPr>
        <w:t>Grading</w:t>
      </w:r>
    </w:p>
    <w:p w:rsidR="0003644C" w:rsidRPr="0003644C" w:rsidRDefault="0003644C" w:rsidP="0003644C">
      <w:pPr>
        <w:pStyle w:val="NormalWeb"/>
        <w:numPr>
          <w:ilvl w:val="0"/>
          <w:numId w:val="4"/>
        </w:numPr>
        <w:rPr>
          <w:rFonts w:asciiTheme="minorHAnsi" w:hAnsiTheme="minorHAnsi" w:cs="Arial"/>
          <w:b/>
        </w:rPr>
      </w:pPr>
      <w:r w:rsidRPr="0003644C">
        <w:rPr>
          <w:rFonts w:asciiTheme="minorHAnsi" w:hAnsiTheme="minorHAnsi" w:cs="Arial"/>
        </w:rPr>
        <w:t>Tests/Quizzes (every week)</w:t>
      </w:r>
      <w:r w:rsidRPr="0003644C">
        <w:rPr>
          <w:rFonts w:asciiTheme="minorHAnsi" w:hAnsiTheme="minorHAnsi" w:cs="Arial"/>
        </w:rPr>
        <w:tab/>
      </w:r>
      <w:r w:rsidRPr="0003644C">
        <w:rPr>
          <w:rFonts w:asciiTheme="minorHAnsi" w:hAnsiTheme="minorHAnsi" w:cs="Arial"/>
        </w:rPr>
        <w:tab/>
        <w:t xml:space="preserve"> 40%</w:t>
      </w:r>
    </w:p>
    <w:p w:rsidR="0003644C" w:rsidRPr="0003644C" w:rsidRDefault="0003644C" w:rsidP="0003644C">
      <w:pPr>
        <w:pStyle w:val="NormalWeb"/>
        <w:numPr>
          <w:ilvl w:val="0"/>
          <w:numId w:val="4"/>
        </w:numPr>
        <w:rPr>
          <w:rFonts w:asciiTheme="minorHAnsi" w:hAnsiTheme="minorHAnsi" w:cs="Arial"/>
          <w:b/>
        </w:rPr>
      </w:pPr>
      <w:r w:rsidRPr="0003644C">
        <w:rPr>
          <w:rFonts w:asciiTheme="minorHAnsi" w:hAnsiTheme="minorHAnsi" w:cs="Arial"/>
        </w:rPr>
        <w:t xml:space="preserve">Labs:  </w:t>
      </w:r>
      <w:r w:rsidRPr="0003644C">
        <w:rPr>
          <w:rFonts w:asciiTheme="minorHAnsi" w:hAnsiTheme="minorHAnsi" w:cs="Arial"/>
        </w:rPr>
        <w:tab/>
        <w:t>Lab Work</w:t>
      </w:r>
      <w:r w:rsidRPr="0003644C">
        <w:rPr>
          <w:rFonts w:asciiTheme="minorHAnsi" w:hAnsiTheme="minorHAnsi" w:cs="Arial"/>
        </w:rPr>
        <w:tab/>
      </w:r>
      <w:r w:rsidRPr="0003644C">
        <w:rPr>
          <w:rFonts w:asciiTheme="minorHAnsi" w:hAnsiTheme="minorHAnsi" w:cs="Arial"/>
        </w:rPr>
        <w:tab/>
      </w:r>
      <w:r w:rsidRPr="0003644C">
        <w:rPr>
          <w:rFonts w:asciiTheme="minorHAnsi" w:hAnsiTheme="minorHAnsi" w:cs="Arial"/>
        </w:rPr>
        <w:tab/>
        <w:t xml:space="preserve"> 25%</w:t>
      </w:r>
    </w:p>
    <w:p w:rsidR="0003644C" w:rsidRPr="0003644C" w:rsidRDefault="0003644C" w:rsidP="0003644C">
      <w:pPr>
        <w:numPr>
          <w:ilvl w:val="0"/>
          <w:numId w:val="5"/>
        </w:numPr>
        <w:spacing w:after="0" w:line="240" w:lineRule="auto"/>
        <w:rPr>
          <w:rFonts w:cs="Arial"/>
          <w:sz w:val="24"/>
          <w:szCs w:val="24"/>
        </w:rPr>
      </w:pPr>
      <w:r w:rsidRPr="0003644C">
        <w:rPr>
          <w:rFonts w:cs="Arial"/>
          <w:sz w:val="24"/>
          <w:szCs w:val="24"/>
        </w:rPr>
        <w:t>Class work/Projects/ Online work        20%</w:t>
      </w:r>
    </w:p>
    <w:p w:rsidR="0003644C" w:rsidRPr="0003644C" w:rsidRDefault="0003644C" w:rsidP="0003644C">
      <w:pPr>
        <w:spacing w:line="240" w:lineRule="auto"/>
        <w:rPr>
          <w:rFonts w:cs="Arial"/>
          <w:sz w:val="24"/>
          <w:szCs w:val="24"/>
        </w:rPr>
      </w:pPr>
      <w:r w:rsidRPr="0003644C">
        <w:rPr>
          <w:rFonts w:cs="Arial"/>
          <w:sz w:val="24"/>
          <w:szCs w:val="24"/>
        </w:rPr>
        <w:t xml:space="preserve">                                 Class participation</w:t>
      </w:r>
    </w:p>
    <w:p w:rsidR="0003644C" w:rsidRPr="0003644C" w:rsidRDefault="0003644C" w:rsidP="0003644C">
      <w:pPr>
        <w:numPr>
          <w:ilvl w:val="0"/>
          <w:numId w:val="5"/>
        </w:numPr>
        <w:spacing w:after="0" w:line="240" w:lineRule="auto"/>
        <w:rPr>
          <w:rFonts w:cs="Arial"/>
          <w:sz w:val="24"/>
          <w:szCs w:val="24"/>
        </w:rPr>
      </w:pPr>
      <w:r w:rsidRPr="0003644C">
        <w:rPr>
          <w:rFonts w:cs="Arial"/>
          <w:sz w:val="24"/>
          <w:szCs w:val="24"/>
        </w:rPr>
        <w:t xml:space="preserve">Homework:  </w:t>
      </w:r>
      <w:r w:rsidRPr="0003644C">
        <w:rPr>
          <w:rFonts w:cs="Arial"/>
          <w:sz w:val="24"/>
          <w:szCs w:val="24"/>
        </w:rPr>
        <w:tab/>
      </w:r>
      <w:r w:rsidRPr="0003644C">
        <w:rPr>
          <w:rFonts w:cs="Arial"/>
          <w:sz w:val="24"/>
          <w:szCs w:val="24"/>
        </w:rPr>
        <w:tab/>
      </w:r>
      <w:r w:rsidRPr="0003644C">
        <w:rPr>
          <w:rFonts w:cs="Arial"/>
          <w:sz w:val="24"/>
          <w:szCs w:val="24"/>
        </w:rPr>
        <w:tab/>
      </w:r>
      <w:r w:rsidRPr="0003644C">
        <w:rPr>
          <w:rFonts w:cs="Arial"/>
          <w:sz w:val="24"/>
          <w:szCs w:val="24"/>
        </w:rPr>
        <w:tab/>
        <w:t xml:space="preserve"> 15%</w:t>
      </w:r>
    </w:p>
    <w:p w:rsidR="0003644C" w:rsidRPr="0003644C" w:rsidRDefault="0003644C" w:rsidP="0003644C">
      <w:pPr>
        <w:spacing w:line="240" w:lineRule="auto"/>
        <w:ind w:left="360"/>
        <w:rPr>
          <w:rFonts w:cs="Arial"/>
          <w:sz w:val="24"/>
          <w:szCs w:val="24"/>
        </w:rPr>
      </w:pPr>
      <w:r w:rsidRPr="0003644C">
        <w:rPr>
          <w:rFonts w:cs="Arial"/>
          <w:sz w:val="24"/>
          <w:szCs w:val="24"/>
        </w:rPr>
        <w:tab/>
      </w:r>
      <w:r w:rsidRPr="0003644C">
        <w:rPr>
          <w:rFonts w:cs="Arial"/>
          <w:sz w:val="24"/>
          <w:szCs w:val="24"/>
        </w:rPr>
        <w:tab/>
        <w:t xml:space="preserve">        </w:t>
      </w:r>
      <w:r w:rsidRPr="0003644C">
        <w:rPr>
          <w:rFonts w:cs="Arial"/>
          <w:sz w:val="24"/>
          <w:szCs w:val="24"/>
        </w:rPr>
        <w:tab/>
      </w:r>
    </w:p>
    <w:p w:rsidR="0003644C" w:rsidRPr="0003644C" w:rsidRDefault="0003644C" w:rsidP="0003644C">
      <w:pPr>
        <w:spacing w:line="240" w:lineRule="auto"/>
        <w:rPr>
          <w:rFonts w:cs="Arial"/>
          <w:sz w:val="24"/>
          <w:szCs w:val="24"/>
        </w:rPr>
      </w:pPr>
      <w:r w:rsidRPr="0003644C">
        <w:rPr>
          <w:rFonts w:cs="Arial"/>
          <w:sz w:val="24"/>
          <w:szCs w:val="24"/>
        </w:rPr>
        <w:t>*Late work will automatically have 30% deducted after due date.</w:t>
      </w:r>
    </w:p>
    <w:p w:rsidR="0003644C" w:rsidRPr="0003644C" w:rsidRDefault="0003644C" w:rsidP="0003644C">
      <w:pPr>
        <w:spacing w:line="240" w:lineRule="auto"/>
        <w:rPr>
          <w:rFonts w:cs="Arial"/>
          <w:b/>
          <w:sz w:val="24"/>
          <w:szCs w:val="24"/>
          <w:u w:val="single"/>
        </w:rPr>
      </w:pPr>
      <w:r w:rsidRPr="0003644C">
        <w:rPr>
          <w:rFonts w:cs="Arial"/>
          <w:sz w:val="24"/>
          <w:szCs w:val="24"/>
        </w:rPr>
        <w:t xml:space="preserve">*Students and parents will find the most up to date student grade/attendance information on Parent Connect. Please help us by regularly checking this service.  </w:t>
      </w:r>
    </w:p>
    <w:p w:rsidR="0003644C" w:rsidRPr="00B84453" w:rsidRDefault="0003644C" w:rsidP="0003644C">
      <w:pPr>
        <w:pStyle w:val="NormalWeb"/>
        <w:rPr>
          <w:rFonts w:asciiTheme="minorHAnsi" w:hAnsiTheme="minorHAnsi" w:cs="Arial"/>
          <w:b/>
        </w:rPr>
      </w:pPr>
      <w:r w:rsidRPr="00B84453">
        <w:rPr>
          <w:rFonts w:asciiTheme="minorHAnsi" w:hAnsiTheme="minorHAnsi" w:cs="Arial"/>
          <w:b/>
        </w:rPr>
        <w:t xml:space="preserve">School Culture and Classroom Climate </w:t>
      </w:r>
    </w:p>
    <w:p w:rsidR="009C5636" w:rsidRPr="004E59C3" w:rsidRDefault="009C5636" w:rsidP="009C5636">
      <w:pPr>
        <w:pStyle w:val="NoSpacing"/>
        <w:rPr>
          <w:rFonts w:cs="Arial"/>
          <w:b/>
          <w:sz w:val="24"/>
          <w:szCs w:val="24"/>
        </w:rPr>
      </w:pPr>
      <w:r w:rsidRPr="004E59C3">
        <w:rPr>
          <w:rFonts w:cs="Arial"/>
          <w:b/>
          <w:sz w:val="24"/>
          <w:szCs w:val="24"/>
        </w:rPr>
        <w:t>1. BE</w:t>
      </w:r>
    </w:p>
    <w:p w:rsidR="009C5636" w:rsidRPr="004E59C3" w:rsidRDefault="009C5636" w:rsidP="009C5636">
      <w:pPr>
        <w:pStyle w:val="NoSpacing"/>
        <w:rPr>
          <w:rFonts w:cs="Arial"/>
          <w:sz w:val="24"/>
          <w:szCs w:val="24"/>
        </w:rPr>
      </w:pPr>
      <w:r w:rsidRPr="004E59C3">
        <w:rPr>
          <w:rFonts w:cs="Arial"/>
          <w:sz w:val="24"/>
          <w:szCs w:val="24"/>
        </w:rPr>
        <w:t xml:space="preserve">Be on time </w:t>
      </w:r>
      <w:r>
        <w:rPr>
          <w:rFonts w:cs="Arial"/>
          <w:sz w:val="24"/>
          <w:szCs w:val="24"/>
        </w:rPr>
        <w:t xml:space="preserve">(in the classroom when the bell rings) </w:t>
      </w:r>
    </w:p>
    <w:p w:rsidR="009C5636" w:rsidRPr="004E59C3" w:rsidRDefault="009C5636" w:rsidP="009C5636">
      <w:pPr>
        <w:pStyle w:val="NoSpacing"/>
        <w:rPr>
          <w:rFonts w:cs="Arial"/>
          <w:sz w:val="24"/>
          <w:szCs w:val="24"/>
        </w:rPr>
      </w:pPr>
      <w:r w:rsidRPr="004E59C3">
        <w:rPr>
          <w:rFonts w:cs="Arial"/>
          <w:sz w:val="24"/>
          <w:szCs w:val="24"/>
        </w:rPr>
        <w:t>Be prepared</w:t>
      </w:r>
      <w:r>
        <w:rPr>
          <w:rFonts w:cs="Arial"/>
          <w:sz w:val="24"/>
          <w:szCs w:val="24"/>
        </w:rPr>
        <w:t xml:space="preserve"> (ready with a pen or pencil, following directions)</w:t>
      </w:r>
      <w:r w:rsidRPr="004E59C3">
        <w:rPr>
          <w:rFonts w:cs="Arial"/>
          <w:sz w:val="24"/>
          <w:szCs w:val="24"/>
        </w:rPr>
        <w:t xml:space="preserve"> </w:t>
      </w:r>
    </w:p>
    <w:p w:rsidR="009C5636" w:rsidRPr="004E59C3" w:rsidRDefault="009C5636" w:rsidP="009C5636">
      <w:pPr>
        <w:pStyle w:val="NoSpacing"/>
        <w:rPr>
          <w:rFonts w:cs="Arial"/>
          <w:sz w:val="24"/>
          <w:szCs w:val="24"/>
        </w:rPr>
      </w:pPr>
      <w:r w:rsidRPr="004E59C3">
        <w:rPr>
          <w:rFonts w:cs="Arial"/>
          <w:sz w:val="24"/>
          <w:szCs w:val="24"/>
        </w:rPr>
        <w:t>Be engaged</w:t>
      </w:r>
      <w:r>
        <w:rPr>
          <w:rFonts w:cs="Arial"/>
          <w:sz w:val="24"/>
          <w:szCs w:val="24"/>
        </w:rPr>
        <w:t xml:space="preserve"> (participating in the following of directions, class activities, work and discussions)</w:t>
      </w:r>
    </w:p>
    <w:p w:rsidR="009C5636" w:rsidRDefault="009C5636" w:rsidP="009C5636">
      <w:pPr>
        <w:pStyle w:val="NoSpacing"/>
        <w:rPr>
          <w:rFonts w:cs="Arial"/>
          <w:b/>
          <w:sz w:val="24"/>
          <w:szCs w:val="24"/>
        </w:rPr>
      </w:pPr>
    </w:p>
    <w:p w:rsidR="009C5636" w:rsidRDefault="009C5636" w:rsidP="009C5636">
      <w:r>
        <w:t xml:space="preserve">Any student entering the classroom after the tardy bell is required to complete the following procedure: </w:t>
      </w:r>
    </w:p>
    <w:p w:rsidR="009C5636" w:rsidRDefault="009C5636" w:rsidP="009C5636">
      <w:pPr>
        <w:numPr>
          <w:ilvl w:val="0"/>
          <w:numId w:val="7"/>
        </w:numPr>
        <w:spacing w:after="0" w:line="240" w:lineRule="auto"/>
      </w:pPr>
      <w:r>
        <w:t xml:space="preserve">Sign the classroom tardy sheet upon entering. </w:t>
      </w:r>
    </w:p>
    <w:p w:rsidR="009C5636" w:rsidRDefault="009C5636" w:rsidP="009C5636">
      <w:pPr>
        <w:numPr>
          <w:ilvl w:val="0"/>
          <w:numId w:val="7"/>
        </w:numPr>
        <w:spacing w:after="0" w:line="240" w:lineRule="auto"/>
      </w:pPr>
      <w:r>
        <w:t xml:space="preserve">Sit in their assigned seat. </w:t>
      </w:r>
    </w:p>
    <w:p w:rsidR="009C5636" w:rsidRDefault="009C5636" w:rsidP="009C5636">
      <w:pPr>
        <w:numPr>
          <w:ilvl w:val="0"/>
          <w:numId w:val="7"/>
        </w:numPr>
        <w:spacing w:after="0" w:line="240" w:lineRule="auto"/>
      </w:pPr>
      <w:r>
        <w:t xml:space="preserve">See the teacher during the last several minutes of class. </w:t>
      </w:r>
    </w:p>
    <w:p w:rsidR="009C5636" w:rsidRDefault="009C5636" w:rsidP="009C5636">
      <w:pPr>
        <w:numPr>
          <w:ilvl w:val="0"/>
          <w:numId w:val="7"/>
        </w:numPr>
        <w:spacing w:after="0" w:line="240" w:lineRule="auto"/>
      </w:pPr>
      <w:r>
        <w:t>The teacher will use the classroom discipline plan to enforce the tardy policy by using the hierarchy portion and moving down the hierarchy if tardy behavior continues:</w:t>
      </w:r>
    </w:p>
    <w:p w:rsidR="009C5636" w:rsidRDefault="009C5636" w:rsidP="009C5636">
      <w:pPr>
        <w:ind w:left="720"/>
      </w:pPr>
    </w:p>
    <w:p w:rsidR="009C5636" w:rsidRPr="003206BB" w:rsidRDefault="009C5636" w:rsidP="009C5636">
      <w:pPr>
        <w:spacing w:after="0" w:line="240" w:lineRule="auto"/>
        <w:ind w:firstLine="360"/>
        <w:rPr>
          <w:b/>
        </w:rPr>
      </w:pPr>
      <w:r w:rsidRPr="003206BB">
        <w:rPr>
          <w:b/>
        </w:rPr>
        <w:t xml:space="preserve">Consequences: </w:t>
      </w:r>
    </w:p>
    <w:p w:rsidR="009C5636" w:rsidRDefault="009C5636" w:rsidP="009C5636">
      <w:pPr>
        <w:numPr>
          <w:ilvl w:val="1"/>
          <w:numId w:val="7"/>
        </w:numPr>
        <w:spacing w:after="0" w:line="240" w:lineRule="auto"/>
        <w:ind w:left="1800"/>
      </w:pPr>
      <w:r>
        <w:t xml:space="preserve">First tardy - warning, conference with student. </w:t>
      </w:r>
    </w:p>
    <w:p w:rsidR="009C5636" w:rsidRDefault="009C5636" w:rsidP="009C5636">
      <w:pPr>
        <w:numPr>
          <w:ilvl w:val="1"/>
          <w:numId w:val="7"/>
        </w:numPr>
        <w:spacing w:after="0" w:line="240" w:lineRule="auto"/>
        <w:ind w:left="1800"/>
      </w:pPr>
      <w:r>
        <w:t xml:space="preserve">Second tardy – conference with student, parent is contacted. </w:t>
      </w:r>
    </w:p>
    <w:p w:rsidR="009C5636" w:rsidRDefault="009C5636" w:rsidP="009C5636">
      <w:pPr>
        <w:numPr>
          <w:ilvl w:val="1"/>
          <w:numId w:val="7"/>
        </w:numPr>
        <w:spacing w:after="0" w:line="240" w:lineRule="auto"/>
        <w:ind w:left="1800"/>
      </w:pPr>
      <w:r>
        <w:t xml:space="preserve">Third tardy – lunch detention, conference with student, parent contacted. </w:t>
      </w:r>
    </w:p>
    <w:p w:rsidR="009C5636" w:rsidRDefault="009C5636" w:rsidP="009C5636">
      <w:pPr>
        <w:numPr>
          <w:ilvl w:val="1"/>
          <w:numId w:val="7"/>
        </w:numPr>
        <w:spacing w:after="0" w:line="240" w:lineRule="auto"/>
        <w:ind w:left="1800"/>
      </w:pPr>
      <w:r>
        <w:t xml:space="preserve">Fourth tardy – after school detention, conference with student, parent conference. </w:t>
      </w:r>
    </w:p>
    <w:p w:rsidR="009C5636" w:rsidRDefault="009C5636" w:rsidP="009C5636">
      <w:pPr>
        <w:numPr>
          <w:ilvl w:val="1"/>
          <w:numId w:val="7"/>
        </w:numPr>
        <w:spacing w:after="0" w:line="240" w:lineRule="auto"/>
        <w:ind w:left="1800"/>
      </w:pPr>
      <w:r>
        <w:t xml:space="preserve">Fifth tardy – (on-line) referral to administrator for further consequence. </w:t>
      </w:r>
    </w:p>
    <w:p w:rsidR="009C5636" w:rsidRDefault="009C5636" w:rsidP="009C5636">
      <w:pPr>
        <w:pStyle w:val="NoSpacing"/>
        <w:rPr>
          <w:rFonts w:cs="Arial"/>
          <w:b/>
          <w:sz w:val="24"/>
          <w:szCs w:val="24"/>
        </w:rPr>
      </w:pPr>
    </w:p>
    <w:p w:rsidR="009C5636" w:rsidRPr="004E59C3" w:rsidRDefault="009C5636" w:rsidP="009C5636">
      <w:pPr>
        <w:pStyle w:val="NoSpacing"/>
        <w:rPr>
          <w:rFonts w:cs="Arial"/>
          <w:b/>
          <w:sz w:val="24"/>
          <w:szCs w:val="24"/>
        </w:rPr>
      </w:pPr>
      <w:r>
        <w:rPr>
          <w:rFonts w:cs="Arial"/>
          <w:b/>
          <w:sz w:val="24"/>
          <w:szCs w:val="24"/>
        </w:rPr>
        <w:t>2</w:t>
      </w:r>
      <w:r w:rsidRPr="004E59C3">
        <w:rPr>
          <w:rFonts w:cs="Arial"/>
          <w:b/>
          <w:sz w:val="24"/>
          <w:szCs w:val="24"/>
        </w:rPr>
        <w:t xml:space="preserve">. Follow the SOTA dress code. </w:t>
      </w:r>
    </w:p>
    <w:p w:rsidR="009C5636" w:rsidRPr="004E59C3" w:rsidRDefault="009C5636" w:rsidP="009C5636">
      <w:pPr>
        <w:pStyle w:val="NoSpacing"/>
        <w:rPr>
          <w:rFonts w:cs="Arial"/>
          <w:sz w:val="24"/>
          <w:szCs w:val="24"/>
        </w:rPr>
      </w:pPr>
      <w:r w:rsidRPr="004E59C3">
        <w:rPr>
          <w:rFonts w:cs="Arial"/>
          <w:sz w:val="24"/>
          <w:szCs w:val="24"/>
        </w:rPr>
        <w:t>NO hats, hoods</w:t>
      </w:r>
      <w:r>
        <w:rPr>
          <w:rFonts w:cs="Arial"/>
          <w:sz w:val="24"/>
          <w:szCs w:val="24"/>
        </w:rPr>
        <w:t>, spaghetti straps, etc. Student in violation of the schools dress code will be sent to their administrator.</w:t>
      </w:r>
    </w:p>
    <w:p w:rsidR="009C5636" w:rsidRDefault="009C5636" w:rsidP="009C5636">
      <w:pPr>
        <w:pStyle w:val="NoSpacing"/>
        <w:rPr>
          <w:rFonts w:cs="Arial"/>
          <w:b/>
          <w:sz w:val="24"/>
          <w:szCs w:val="24"/>
        </w:rPr>
      </w:pPr>
    </w:p>
    <w:p w:rsidR="009C5636" w:rsidRDefault="009C5636" w:rsidP="009C5636">
      <w:pPr>
        <w:pStyle w:val="NoSpacing"/>
        <w:rPr>
          <w:rFonts w:cs="Arial"/>
          <w:b/>
          <w:sz w:val="24"/>
          <w:szCs w:val="24"/>
        </w:rPr>
      </w:pPr>
    </w:p>
    <w:p w:rsidR="009C5636" w:rsidRDefault="009C5636" w:rsidP="009C5636">
      <w:pPr>
        <w:pStyle w:val="NoSpacing"/>
        <w:rPr>
          <w:rFonts w:cs="Arial"/>
          <w:b/>
          <w:sz w:val="24"/>
          <w:szCs w:val="24"/>
        </w:rPr>
      </w:pPr>
    </w:p>
    <w:p w:rsidR="009C5636" w:rsidRDefault="009C5636" w:rsidP="009C5636">
      <w:pPr>
        <w:pStyle w:val="NoSpacing"/>
        <w:rPr>
          <w:rFonts w:cs="Arial"/>
          <w:b/>
          <w:sz w:val="24"/>
          <w:szCs w:val="24"/>
        </w:rPr>
      </w:pPr>
    </w:p>
    <w:p w:rsidR="009C5636" w:rsidRDefault="009C5636" w:rsidP="009C5636">
      <w:pPr>
        <w:pStyle w:val="NoSpacing"/>
        <w:rPr>
          <w:rFonts w:cs="Arial"/>
          <w:b/>
          <w:sz w:val="24"/>
          <w:szCs w:val="24"/>
        </w:rPr>
      </w:pPr>
    </w:p>
    <w:p w:rsidR="009C5636" w:rsidRPr="004E59C3" w:rsidRDefault="009C5636" w:rsidP="009C5636">
      <w:pPr>
        <w:pStyle w:val="NoSpacing"/>
        <w:rPr>
          <w:rFonts w:cs="Arial"/>
          <w:b/>
          <w:sz w:val="24"/>
          <w:szCs w:val="24"/>
        </w:rPr>
      </w:pPr>
      <w:r>
        <w:rPr>
          <w:rFonts w:cs="Arial"/>
          <w:b/>
          <w:sz w:val="24"/>
          <w:szCs w:val="24"/>
        </w:rPr>
        <w:lastRenderedPageBreak/>
        <w:t>3</w:t>
      </w:r>
      <w:r w:rsidRPr="004E59C3">
        <w:rPr>
          <w:rFonts w:cs="Arial"/>
          <w:b/>
          <w:sz w:val="24"/>
          <w:szCs w:val="24"/>
        </w:rPr>
        <w:t>. Have cell phones &amp; e</w:t>
      </w:r>
      <w:r>
        <w:rPr>
          <w:rFonts w:cs="Arial"/>
          <w:b/>
          <w:sz w:val="24"/>
          <w:szCs w:val="24"/>
        </w:rPr>
        <w:t xml:space="preserve">lectronics put away. </w:t>
      </w:r>
    </w:p>
    <w:p w:rsidR="009C5636" w:rsidRPr="00B24C75" w:rsidRDefault="009C5636" w:rsidP="009C5636">
      <w:pPr>
        <w:pStyle w:val="NormalWeb"/>
        <w:rPr>
          <w:rFonts w:asciiTheme="minorHAnsi" w:hAnsiTheme="minorHAnsi" w:cs="Arial"/>
        </w:rPr>
      </w:pPr>
      <w:r>
        <w:rPr>
          <w:rFonts w:asciiTheme="minorHAnsi" w:hAnsiTheme="minorHAnsi" w:cs="Arial"/>
        </w:rPr>
        <w:t>Cellphone, ear bud, headphone, IPod</w:t>
      </w:r>
      <w:r w:rsidRPr="00B24C75">
        <w:rPr>
          <w:rFonts w:asciiTheme="minorHAnsi" w:hAnsiTheme="minorHAnsi" w:cs="Arial"/>
        </w:rPr>
        <w:t xml:space="preserve">, etc. </w:t>
      </w:r>
      <w:r>
        <w:rPr>
          <w:rFonts w:asciiTheme="minorHAnsi" w:hAnsiTheme="minorHAnsi" w:cs="Arial"/>
        </w:rPr>
        <w:t>use is not permitted in the classroom.</w:t>
      </w:r>
    </w:p>
    <w:p w:rsidR="009C5636" w:rsidRPr="00B24C75" w:rsidRDefault="009C5636" w:rsidP="009C5636">
      <w:pPr>
        <w:pStyle w:val="NormalWeb"/>
        <w:rPr>
          <w:rFonts w:asciiTheme="minorHAnsi" w:hAnsiTheme="minorHAnsi"/>
        </w:rPr>
      </w:pPr>
      <w:r w:rsidRPr="00B24C75">
        <w:rPr>
          <w:rFonts w:asciiTheme="minorHAnsi" w:hAnsiTheme="minorHAnsi"/>
        </w:rPr>
        <w:t xml:space="preserve">Violations of this policy will result in the following:  </w:t>
      </w:r>
    </w:p>
    <w:p w:rsidR="009C5636" w:rsidRPr="00B24C75" w:rsidRDefault="009C5636" w:rsidP="009C5636">
      <w:pPr>
        <w:pStyle w:val="Heading3"/>
        <w:rPr>
          <w:rFonts w:asciiTheme="minorHAnsi" w:hAnsiTheme="minorHAnsi"/>
          <w:b w:val="0"/>
          <w:sz w:val="24"/>
        </w:rPr>
      </w:pPr>
      <w:r w:rsidRPr="00B24C75">
        <w:rPr>
          <w:rFonts w:asciiTheme="minorHAnsi" w:hAnsiTheme="minorHAnsi"/>
          <w:b w:val="0"/>
          <w:sz w:val="24"/>
        </w:rPr>
        <w:t xml:space="preserve">1. The student will be sent to the Administrator.  </w:t>
      </w:r>
    </w:p>
    <w:p w:rsidR="009C5636" w:rsidRPr="00B24C75" w:rsidRDefault="009C5636" w:rsidP="009C5636">
      <w:pPr>
        <w:pStyle w:val="Heading3"/>
        <w:rPr>
          <w:rFonts w:asciiTheme="minorHAnsi" w:hAnsiTheme="minorHAnsi"/>
          <w:b w:val="0"/>
          <w:sz w:val="24"/>
        </w:rPr>
      </w:pPr>
      <w:r w:rsidRPr="00B24C75">
        <w:rPr>
          <w:rFonts w:asciiTheme="minorHAnsi" w:hAnsiTheme="minorHAnsi"/>
          <w:b w:val="0"/>
          <w:sz w:val="24"/>
        </w:rPr>
        <w:t xml:space="preserve">2. The cell phone will be confiscated.  </w:t>
      </w:r>
    </w:p>
    <w:p w:rsidR="009C5636" w:rsidRPr="00B24C75" w:rsidRDefault="009C5636" w:rsidP="009C5636">
      <w:pPr>
        <w:pStyle w:val="Heading3"/>
        <w:rPr>
          <w:rFonts w:asciiTheme="minorHAnsi" w:hAnsiTheme="minorHAnsi"/>
          <w:b w:val="0"/>
          <w:sz w:val="24"/>
        </w:rPr>
      </w:pPr>
      <w:r w:rsidRPr="00B24C75">
        <w:rPr>
          <w:rFonts w:asciiTheme="minorHAnsi" w:hAnsiTheme="minorHAnsi"/>
          <w:b w:val="0"/>
          <w:sz w:val="24"/>
        </w:rPr>
        <w:t xml:space="preserve">3. The Administrator will contact the parent/guardian.  </w:t>
      </w:r>
    </w:p>
    <w:p w:rsidR="009C5636" w:rsidRPr="00B24C75" w:rsidRDefault="009C5636" w:rsidP="009C5636">
      <w:pPr>
        <w:pStyle w:val="Heading3"/>
        <w:rPr>
          <w:rFonts w:asciiTheme="minorHAnsi" w:hAnsiTheme="minorHAnsi"/>
          <w:b w:val="0"/>
          <w:sz w:val="24"/>
        </w:rPr>
      </w:pPr>
      <w:r w:rsidRPr="00B24C75">
        <w:rPr>
          <w:rFonts w:asciiTheme="minorHAnsi" w:hAnsiTheme="minorHAnsi"/>
          <w:b w:val="0"/>
          <w:sz w:val="24"/>
        </w:rPr>
        <w:t xml:space="preserve">4. The Administrator will issue a Saturday Detention to the student.  </w:t>
      </w:r>
    </w:p>
    <w:p w:rsidR="009C5636" w:rsidRPr="00B24C75" w:rsidRDefault="009C5636" w:rsidP="009C5636">
      <w:pPr>
        <w:pStyle w:val="Heading3"/>
        <w:rPr>
          <w:rFonts w:asciiTheme="minorHAnsi" w:hAnsiTheme="minorHAnsi"/>
          <w:b w:val="0"/>
          <w:sz w:val="24"/>
        </w:rPr>
      </w:pPr>
      <w:r w:rsidRPr="00B24C75">
        <w:rPr>
          <w:rFonts w:asciiTheme="minorHAnsi" w:hAnsiTheme="minorHAnsi"/>
          <w:b w:val="0"/>
          <w:sz w:val="24"/>
        </w:rPr>
        <w:t xml:space="preserve">5. The cell phone will be returned to the student upon successful completion of the Saturday Detention.  </w:t>
      </w:r>
    </w:p>
    <w:p w:rsidR="009C5636" w:rsidRPr="002C5231" w:rsidRDefault="009C5636" w:rsidP="009C5636">
      <w:pPr>
        <w:pStyle w:val="NormalWeb"/>
        <w:rPr>
          <w:b/>
          <w:sz w:val="22"/>
          <w:szCs w:val="22"/>
        </w:rPr>
      </w:pPr>
      <w:r w:rsidRPr="00771C26">
        <w:rPr>
          <w:b/>
          <w:sz w:val="22"/>
          <w:szCs w:val="22"/>
        </w:rPr>
        <w:t xml:space="preserve">Please Note: Failure to report to Saturday Detention will result in an in-school suspension </w:t>
      </w:r>
      <w:r>
        <w:rPr>
          <w:b/>
          <w:sz w:val="22"/>
          <w:szCs w:val="22"/>
        </w:rPr>
        <w:t xml:space="preserve">assignment.  </w:t>
      </w:r>
    </w:p>
    <w:p w:rsidR="009C5636" w:rsidRDefault="009C5636" w:rsidP="009C5636">
      <w:pPr>
        <w:pStyle w:val="NoSpacing"/>
        <w:rPr>
          <w:rFonts w:cs="Arial"/>
          <w:b/>
          <w:sz w:val="24"/>
          <w:szCs w:val="24"/>
        </w:rPr>
      </w:pPr>
    </w:p>
    <w:p w:rsidR="009C5636" w:rsidRPr="004E59C3" w:rsidRDefault="009C5636" w:rsidP="009C5636">
      <w:pPr>
        <w:pStyle w:val="NoSpacing"/>
        <w:rPr>
          <w:rFonts w:cs="Arial"/>
          <w:b/>
          <w:sz w:val="24"/>
          <w:szCs w:val="24"/>
        </w:rPr>
      </w:pPr>
      <w:r w:rsidRPr="004E59C3">
        <w:rPr>
          <w:rFonts w:cs="Arial"/>
          <w:b/>
          <w:sz w:val="24"/>
          <w:szCs w:val="24"/>
        </w:rPr>
        <w:t>4. Respect the educational process.</w:t>
      </w:r>
    </w:p>
    <w:p w:rsidR="009C5636" w:rsidRPr="004E59C3" w:rsidRDefault="009C5636" w:rsidP="009C5636">
      <w:pPr>
        <w:pStyle w:val="NoSpacing"/>
        <w:rPr>
          <w:rStyle w:val="A4"/>
          <w:rFonts w:cs="Arial"/>
          <w:b w:val="0"/>
          <w:bCs w:val="0"/>
          <w:sz w:val="24"/>
          <w:szCs w:val="24"/>
        </w:rPr>
      </w:pPr>
      <w:r w:rsidRPr="004E59C3">
        <w:rPr>
          <w:rFonts w:cs="Arial"/>
          <w:sz w:val="24"/>
          <w:szCs w:val="24"/>
        </w:rPr>
        <w:t>NO bullying, profanit</w:t>
      </w:r>
      <w:r>
        <w:rPr>
          <w:rFonts w:cs="Arial"/>
          <w:sz w:val="24"/>
          <w:szCs w:val="24"/>
        </w:rPr>
        <w:t>y, food, personal grooming, disrespectful behavior, etc.</w:t>
      </w:r>
    </w:p>
    <w:p w:rsidR="009C5636" w:rsidRPr="004E59C3" w:rsidRDefault="009C5636" w:rsidP="009C5636">
      <w:pPr>
        <w:pStyle w:val="NoSpacing"/>
        <w:rPr>
          <w:rFonts w:cs="Arial"/>
          <w:sz w:val="24"/>
          <w:szCs w:val="24"/>
        </w:rPr>
      </w:pPr>
    </w:p>
    <w:p w:rsidR="009C5636" w:rsidRPr="00A20885" w:rsidRDefault="009C5636" w:rsidP="009C5636">
      <w:pPr>
        <w:pStyle w:val="NoSpacing"/>
        <w:rPr>
          <w:rFonts w:cs="Arial"/>
          <w:sz w:val="24"/>
          <w:szCs w:val="24"/>
        </w:rPr>
      </w:pPr>
      <w:r w:rsidRPr="004E59C3">
        <w:rPr>
          <w:rFonts w:cs="Arial"/>
          <w:sz w:val="24"/>
          <w:szCs w:val="24"/>
        </w:rPr>
        <w:t>St</w:t>
      </w:r>
      <w:r>
        <w:rPr>
          <w:rFonts w:cs="Arial"/>
          <w:sz w:val="24"/>
          <w:szCs w:val="24"/>
        </w:rPr>
        <w:t>udents who violate the class expectations</w:t>
      </w:r>
      <w:r w:rsidRPr="004E59C3">
        <w:rPr>
          <w:rFonts w:cs="Arial"/>
          <w:sz w:val="24"/>
          <w:szCs w:val="24"/>
        </w:rPr>
        <w:t xml:space="preserve"> </w:t>
      </w:r>
      <w:r>
        <w:rPr>
          <w:rFonts w:cs="Arial"/>
          <w:sz w:val="24"/>
          <w:szCs w:val="24"/>
        </w:rPr>
        <w:t>will…</w:t>
      </w:r>
    </w:p>
    <w:p w:rsidR="009C5636" w:rsidRPr="00A20885" w:rsidRDefault="009C5636" w:rsidP="009C5636">
      <w:pPr>
        <w:pStyle w:val="NoSpacing"/>
        <w:rPr>
          <w:rFonts w:cs="Arial"/>
          <w:sz w:val="24"/>
          <w:szCs w:val="24"/>
        </w:rPr>
      </w:pPr>
      <w:r w:rsidRPr="00A20885">
        <w:rPr>
          <w:rFonts w:cs="Arial"/>
          <w:sz w:val="24"/>
          <w:szCs w:val="24"/>
        </w:rPr>
        <w:t xml:space="preserve">1. </w:t>
      </w:r>
      <w:proofErr w:type="gramStart"/>
      <w:r w:rsidRPr="00A20885">
        <w:rPr>
          <w:rFonts w:cs="Arial"/>
          <w:sz w:val="24"/>
          <w:szCs w:val="24"/>
        </w:rPr>
        <w:t>be</w:t>
      </w:r>
      <w:proofErr w:type="gramEnd"/>
      <w:r w:rsidRPr="00A20885">
        <w:rPr>
          <w:rFonts w:cs="Arial"/>
          <w:sz w:val="24"/>
          <w:szCs w:val="24"/>
        </w:rPr>
        <w:t xml:space="preserve"> reminded of expectations and warned.</w:t>
      </w:r>
    </w:p>
    <w:p w:rsidR="009C5636" w:rsidRPr="00A20885" w:rsidRDefault="009C5636" w:rsidP="009C5636">
      <w:pPr>
        <w:pStyle w:val="NoSpacing"/>
        <w:rPr>
          <w:rFonts w:cs="Arial"/>
          <w:sz w:val="24"/>
          <w:szCs w:val="24"/>
        </w:rPr>
      </w:pPr>
      <w:r w:rsidRPr="00A20885">
        <w:rPr>
          <w:rFonts w:cs="Arial"/>
          <w:sz w:val="24"/>
          <w:szCs w:val="24"/>
        </w:rPr>
        <w:t xml:space="preserve">2. </w:t>
      </w:r>
      <w:proofErr w:type="gramStart"/>
      <w:r w:rsidRPr="00A20885">
        <w:rPr>
          <w:rFonts w:cs="Arial"/>
          <w:sz w:val="24"/>
          <w:szCs w:val="24"/>
        </w:rPr>
        <w:t>be</w:t>
      </w:r>
      <w:proofErr w:type="gramEnd"/>
      <w:r w:rsidRPr="00A20885">
        <w:rPr>
          <w:rFonts w:cs="Arial"/>
          <w:sz w:val="24"/>
          <w:szCs w:val="24"/>
        </w:rPr>
        <w:t xml:space="preserve"> asked to move seat and/or removed from classroom </w:t>
      </w:r>
    </w:p>
    <w:p w:rsidR="009C5636" w:rsidRPr="00A20885" w:rsidRDefault="009C5636" w:rsidP="009C5636">
      <w:pPr>
        <w:pStyle w:val="NoSpacing"/>
        <w:rPr>
          <w:rFonts w:cs="Arial"/>
          <w:sz w:val="24"/>
          <w:szCs w:val="24"/>
        </w:rPr>
      </w:pPr>
      <w:r w:rsidRPr="00A20885">
        <w:rPr>
          <w:rFonts w:cs="Arial"/>
          <w:sz w:val="24"/>
          <w:szCs w:val="24"/>
        </w:rPr>
        <w:t xml:space="preserve">3. </w:t>
      </w:r>
      <w:proofErr w:type="gramStart"/>
      <w:r w:rsidRPr="00A20885">
        <w:rPr>
          <w:rFonts w:cs="Arial"/>
          <w:sz w:val="24"/>
          <w:szCs w:val="24"/>
        </w:rPr>
        <w:t>receive</w:t>
      </w:r>
      <w:proofErr w:type="gramEnd"/>
      <w:r w:rsidRPr="00A20885">
        <w:rPr>
          <w:rFonts w:cs="Arial"/>
          <w:sz w:val="24"/>
          <w:szCs w:val="24"/>
        </w:rPr>
        <w:t xml:space="preserve"> a call home</w:t>
      </w:r>
    </w:p>
    <w:p w:rsidR="009C5636" w:rsidRPr="004E59C3" w:rsidRDefault="009C5636" w:rsidP="009C5636">
      <w:pPr>
        <w:pStyle w:val="NoSpacing"/>
        <w:rPr>
          <w:rFonts w:cs="Arial"/>
          <w:sz w:val="24"/>
          <w:szCs w:val="24"/>
        </w:rPr>
      </w:pPr>
      <w:r w:rsidRPr="00A20885">
        <w:rPr>
          <w:rFonts w:cs="Arial"/>
          <w:sz w:val="24"/>
          <w:szCs w:val="24"/>
        </w:rPr>
        <w:t xml:space="preserve">4. </w:t>
      </w:r>
      <w:proofErr w:type="gramStart"/>
      <w:r w:rsidRPr="00A20885">
        <w:rPr>
          <w:rFonts w:cs="Arial"/>
          <w:sz w:val="24"/>
          <w:szCs w:val="24"/>
        </w:rPr>
        <w:t>receive</w:t>
      </w:r>
      <w:proofErr w:type="gramEnd"/>
      <w:r w:rsidRPr="00A20885">
        <w:rPr>
          <w:rFonts w:cs="Arial"/>
          <w:sz w:val="24"/>
          <w:szCs w:val="24"/>
        </w:rPr>
        <w:t xml:space="preserve"> a referral and/or lunch detention</w:t>
      </w:r>
    </w:p>
    <w:p w:rsidR="00B84453" w:rsidRDefault="00B84453" w:rsidP="00FE51C6">
      <w:pPr>
        <w:spacing w:after="0"/>
        <w:rPr>
          <w:b/>
          <w:sz w:val="24"/>
          <w:szCs w:val="24"/>
        </w:rPr>
      </w:pPr>
    </w:p>
    <w:p w:rsidR="009C5636" w:rsidRPr="004E59C3" w:rsidRDefault="009C5636" w:rsidP="009C5636">
      <w:pPr>
        <w:spacing w:line="240" w:lineRule="auto"/>
        <w:rPr>
          <w:rFonts w:cs="Arial"/>
          <w:b/>
          <w:bCs/>
          <w:sz w:val="24"/>
          <w:szCs w:val="24"/>
          <w:u w:val="single"/>
        </w:rPr>
      </w:pPr>
      <w:r w:rsidRPr="004E59C3">
        <w:rPr>
          <w:rFonts w:cs="Arial"/>
          <w:b/>
          <w:bCs/>
          <w:sz w:val="24"/>
          <w:szCs w:val="24"/>
          <w:u w:val="single"/>
        </w:rPr>
        <w:t>Extra Help</w:t>
      </w:r>
    </w:p>
    <w:p w:rsidR="009C5636" w:rsidRPr="00F90FD1" w:rsidRDefault="009C5636" w:rsidP="009C5636">
      <w:pPr>
        <w:spacing w:line="240" w:lineRule="auto"/>
        <w:rPr>
          <w:rFonts w:cs="Arial"/>
          <w:sz w:val="24"/>
          <w:szCs w:val="24"/>
        </w:rPr>
      </w:pPr>
      <w:r w:rsidRPr="004E59C3">
        <w:rPr>
          <w:rFonts w:cs="Arial"/>
          <w:sz w:val="24"/>
          <w:szCs w:val="24"/>
        </w:rPr>
        <w:t>I a</w:t>
      </w:r>
      <w:r>
        <w:rPr>
          <w:rFonts w:cs="Arial"/>
          <w:sz w:val="24"/>
          <w:szCs w:val="24"/>
        </w:rPr>
        <w:t>m always willing to help studen</w:t>
      </w:r>
      <w:r w:rsidRPr="001C3E62">
        <w:rPr>
          <w:rFonts w:cs="Arial"/>
          <w:sz w:val="24"/>
          <w:szCs w:val="24"/>
        </w:rPr>
        <w:t>ts</w:t>
      </w:r>
      <w:r>
        <w:rPr>
          <w:rFonts w:cs="Arial"/>
          <w:sz w:val="24"/>
          <w:szCs w:val="24"/>
        </w:rPr>
        <w:t xml:space="preserve"> but I am not always available. I am available each day in A234 periods 1 and 9. </w:t>
      </w:r>
      <w:r w:rsidRPr="004E59C3">
        <w:rPr>
          <w:rFonts w:cs="Arial"/>
          <w:sz w:val="24"/>
          <w:szCs w:val="24"/>
        </w:rPr>
        <w:t xml:space="preserve">I will post my schedule so students can seek extra help in my off periods. </w:t>
      </w:r>
      <w:r>
        <w:rPr>
          <w:rFonts w:cs="Arial"/>
          <w:sz w:val="24"/>
          <w:szCs w:val="24"/>
        </w:rPr>
        <w:t>I am also available after school</w:t>
      </w:r>
      <w:r w:rsidRPr="004E59C3">
        <w:rPr>
          <w:rFonts w:cs="Arial"/>
          <w:sz w:val="24"/>
          <w:szCs w:val="24"/>
        </w:rPr>
        <w:t xml:space="preserve"> </w:t>
      </w:r>
      <w:r>
        <w:rPr>
          <w:rFonts w:cs="Arial"/>
          <w:sz w:val="24"/>
          <w:szCs w:val="24"/>
        </w:rPr>
        <w:t>on Tuesdays and i</w:t>
      </w:r>
      <w:r w:rsidRPr="004E59C3">
        <w:rPr>
          <w:rFonts w:cs="Arial"/>
          <w:sz w:val="24"/>
          <w:szCs w:val="24"/>
        </w:rPr>
        <w:t xml:space="preserve">f a student request help </w:t>
      </w:r>
      <w:r>
        <w:rPr>
          <w:rFonts w:cs="Arial"/>
          <w:sz w:val="24"/>
          <w:szCs w:val="24"/>
        </w:rPr>
        <w:t xml:space="preserve">during another time </w:t>
      </w:r>
      <w:r w:rsidRPr="004E59C3">
        <w:rPr>
          <w:rFonts w:cs="Arial"/>
          <w:sz w:val="24"/>
          <w:szCs w:val="24"/>
        </w:rPr>
        <w:t xml:space="preserve">after school, I can usually accommodate that request.  </w:t>
      </w:r>
    </w:p>
    <w:p w:rsidR="009C5636" w:rsidRDefault="009C5636" w:rsidP="009C5636">
      <w:pPr>
        <w:spacing w:line="240" w:lineRule="auto"/>
        <w:rPr>
          <w:rFonts w:cs="Arial"/>
          <w:b/>
          <w:sz w:val="24"/>
          <w:szCs w:val="24"/>
          <w:u w:val="single"/>
        </w:rPr>
      </w:pPr>
    </w:p>
    <w:p w:rsidR="009C5636" w:rsidRPr="004E59C3" w:rsidRDefault="009C5636" w:rsidP="009C5636">
      <w:pPr>
        <w:spacing w:line="240" w:lineRule="auto"/>
        <w:rPr>
          <w:rFonts w:cs="Arial"/>
          <w:b/>
          <w:sz w:val="24"/>
          <w:szCs w:val="24"/>
          <w:u w:val="single"/>
        </w:rPr>
      </w:pPr>
      <w:r w:rsidRPr="004E59C3">
        <w:rPr>
          <w:rFonts w:cs="Arial"/>
          <w:b/>
          <w:sz w:val="24"/>
          <w:szCs w:val="24"/>
          <w:u w:val="single"/>
        </w:rPr>
        <w:t xml:space="preserve">Class Website and Parent Connect </w:t>
      </w:r>
    </w:p>
    <w:p w:rsidR="009C5636" w:rsidRDefault="009C5636" w:rsidP="009C5636">
      <w:pPr>
        <w:spacing w:line="240" w:lineRule="auto"/>
        <w:rPr>
          <w:rFonts w:cs="Arial"/>
          <w:sz w:val="24"/>
          <w:szCs w:val="24"/>
        </w:rPr>
      </w:pPr>
      <w:r w:rsidRPr="00B24C75">
        <w:rPr>
          <w:rFonts w:cs="Arial"/>
          <w:sz w:val="24"/>
          <w:szCs w:val="24"/>
        </w:rPr>
        <w:t xml:space="preserve">Class assignments, homework, files and more information go to </w:t>
      </w:r>
      <w:hyperlink r:id="rId5" w:history="1">
        <w:r w:rsidRPr="00B24C75">
          <w:rPr>
            <w:rStyle w:val="Hyperlink"/>
            <w:rFonts w:cs="Arial"/>
            <w:sz w:val="24"/>
            <w:szCs w:val="24"/>
          </w:rPr>
          <w:t>http://secondary.rcsdk12.org/sota</w:t>
        </w:r>
      </w:hyperlink>
      <w:r w:rsidRPr="00B24C75">
        <w:rPr>
          <w:rFonts w:cs="Arial"/>
          <w:sz w:val="24"/>
          <w:szCs w:val="24"/>
          <w:u w:val="single"/>
        </w:rPr>
        <w:t>.</w:t>
      </w:r>
      <w:r w:rsidRPr="00B24C75">
        <w:rPr>
          <w:rFonts w:cs="Arial"/>
          <w:sz w:val="24"/>
          <w:szCs w:val="24"/>
        </w:rPr>
        <w:t xml:space="preserve"> Look for my name under teacher tab.</w:t>
      </w:r>
      <w:r w:rsidRPr="004E59C3">
        <w:rPr>
          <w:rFonts w:cs="Arial"/>
          <w:sz w:val="24"/>
          <w:szCs w:val="24"/>
        </w:rPr>
        <w:t xml:space="preserve"> </w:t>
      </w:r>
    </w:p>
    <w:p w:rsidR="009C5636" w:rsidRDefault="009C5636" w:rsidP="009C5636">
      <w:pPr>
        <w:spacing w:line="240" w:lineRule="auto"/>
        <w:rPr>
          <w:rFonts w:cs="Arial"/>
          <w:sz w:val="24"/>
          <w:szCs w:val="24"/>
        </w:rPr>
      </w:pPr>
      <w:r w:rsidRPr="004E59C3">
        <w:rPr>
          <w:rFonts w:cs="Arial"/>
          <w:sz w:val="24"/>
          <w:szCs w:val="24"/>
        </w:rPr>
        <w:t>Students and parents will also find the most up to date student grade/at</w:t>
      </w:r>
      <w:r>
        <w:rPr>
          <w:rFonts w:cs="Arial"/>
          <w:sz w:val="24"/>
          <w:szCs w:val="24"/>
        </w:rPr>
        <w:t xml:space="preserve">tendance information on Parent CONNECT </w:t>
      </w:r>
      <w:hyperlink r:id="rId6" w:history="1">
        <w:r w:rsidRPr="00827D91">
          <w:rPr>
            <w:rStyle w:val="Hyperlink"/>
            <w:rFonts w:cs="Arial"/>
            <w:sz w:val="24"/>
            <w:szCs w:val="24"/>
          </w:rPr>
          <w:t>https://parentconnect.rcsdk12.org/</w:t>
        </w:r>
      </w:hyperlink>
    </w:p>
    <w:p w:rsidR="009C5636" w:rsidRDefault="009C5636" w:rsidP="009C5636">
      <w:pPr>
        <w:spacing w:line="240" w:lineRule="auto"/>
        <w:rPr>
          <w:rFonts w:cs="Arial"/>
          <w:sz w:val="24"/>
          <w:szCs w:val="24"/>
        </w:rPr>
      </w:pPr>
    </w:p>
    <w:p w:rsidR="009C5636" w:rsidRDefault="009C5636" w:rsidP="009C5636">
      <w:pPr>
        <w:spacing w:line="240" w:lineRule="auto"/>
        <w:rPr>
          <w:rFonts w:cs="Arial"/>
          <w:sz w:val="24"/>
          <w:szCs w:val="24"/>
        </w:rPr>
      </w:pPr>
    </w:p>
    <w:p w:rsidR="009C5636" w:rsidRDefault="009C5636" w:rsidP="009C5636">
      <w:pPr>
        <w:spacing w:line="240" w:lineRule="auto"/>
        <w:rPr>
          <w:rFonts w:cs="Arial"/>
          <w:sz w:val="24"/>
          <w:szCs w:val="24"/>
        </w:rPr>
      </w:pPr>
    </w:p>
    <w:p w:rsidR="009C5636" w:rsidRDefault="009C5636" w:rsidP="009C5636">
      <w:pPr>
        <w:spacing w:line="240" w:lineRule="auto"/>
        <w:rPr>
          <w:rFonts w:cs="Arial"/>
          <w:sz w:val="24"/>
          <w:szCs w:val="24"/>
        </w:rPr>
      </w:pPr>
    </w:p>
    <w:p w:rsidR="009C5636" w:rsidRDefault="009C5636" w:rsidP="009C5636">
      <w:pPr>
        <w:spacing w:line="240" w:lineRule="auto"/>
        <w:rPr>
          <w:rFonts w:cs="Arial"/>
          <w:sz w:val="24"/>
          <w:szCs w:val="24"/>
        </w:rPr>
      </w:pPr>
    </w:p>
    <w:p w:rsidR="009C5636" w:rsidRDefault="009C5636" w:rsidP="009C5636">
      <w:pPr>
        <w:spacing w:line="240" w:lineRule="auto"/>
        <w:rPr>
          <w:rFonts w:cs="Arial"/>
          <w:sz w:val="24"/>
          <w:szCs w:val="24"/>
        </w:rPr>
      </w:pPr>
    </w:p>
    <w:p w:rsidR="009C5636" w:rsidRPr="009C5636" w:rsidRDefault="009C5636" w:rsidP="009C5636">
      <w:pPr>
        <w:spacing w:line="240" w:lineRule="auto"/>
        <w:rPr>
          <w:rFonts w:cs="Arial"/>
          <w:b/>
          <w:sz w:val="24"/>
          <w:szCs w:val="24"/>
          <w:u w:val="single"/>
        </w:rPr>
      </w:pPr>
      <w:r w:rsidRPr="004E59C3">
        <w:rPr>
          <w:rFonts w:cs="Arial"/>
          <w:b/>
          <w:sz w:val="24"/>
          <w:szCs w:val="24"/>
          <w:u w:val="single"/>
        </w:rPr>
        <w:t>Dates to Remember</w:t>
      </w:r>
    </w:p>
    <w:tbl>
      <w:tblPr>
        <w:tblpPr w:leftFromText="180" w:rightFromText="180" w:vertAnchor="text" w:horzAnchor="margin" w:tblpXSpec="center" w:tblpY="-40"/>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70"/>
        <w:gridCol w:w="2070"/>
      </w:tblGrid>
      <w:tr w:rsidR="009C5636" w:rsidRPr="00C67C14" w:rsidTr="009C5636">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Tuesday, September 19</w:t>
            </w: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Curriculum Night </w:t>
            </w:r>
          </w:p>
        </w:tc>
        <w:tc>
          <w:tcPr>
            <w:tcW w:w="20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6:30 – 8:30 PM </w:t>
            </w: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256" w:lineRule="auto"/>
              <w:rPr>
                <w:sz w:val="20"/>
                <w:szCs w:val="20"/>
              </w:rPr>
            </w:pP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256" w:lineRule="auto"/>
              <w:rPr>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256" w:lineRule="auto"/>
              <w:rPr>
                <w:sz w:val="20"/>
                <w:szCs w:val="20"/>
              </w:rPr>
            </w:pP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Thursday, October 12</w:t>
            </w: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Parent/Teacher Conference – SOTA/Secondary </w:t>
            </w:r>
          </w:p>
        </w:tc>
        <w:tc>
          <w:tcPr>
            <w:tcW w:w="20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5:00 – 7:00 PM </w:t>
            </w: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r>
              <w:rPr>
                <w:sz w:val="20"/>
                <w:szCs w:val="20"/>
              </w:rPr>
              <w:t>Friday November 10</w:t>
            </w:r>
          </w:p>
        </w:tc>
        <w:tc>
          <w:tcPr>
            <w:tcW w:w="47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r>
              <w:rPr>
                <w:sz w:val="20"/>
                <w:szCs w:val="20"/>
              </w:rPr>
              <w:t xml:space="preserve">End of marking period 1  </w:t>
            </w:r>
          </w:p>
        </w:tc>
        <w:tc>
          <w:tcPr>
            <w:tcW w:w="20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r>
              <w:rPr>
                <w:sz w:val="20"/>
                <w:szCs w:val="20"/>
              </w:rPr>
              <w:t>Friday January 26</w:t>
            </w:r>
          </w:p>
        </w:tc>
        <w:tc>
          <w:tcPr>
            <w:tcW w:w="47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r>
              <w:rPr>
                <w:sz w:val="20"/>
                <w:szCs w:val="20"/>
              </w:rPr>
              <w:t>End of marking period 2</w:t>
            </w:r>
          </w:p>
        </w:tc>
        <w:tc>
          <w:tcPr>
            <w:tcW w:w="20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Friday, February 2  </w:t>
            </w: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Parent/Teacher Conferences – SOTA/Secondary  </w:t>
            </w:r>
          </w:p>
        </w:tc>
        <w:tc>
          <w:tcPr>
            <w:tcW w:w="20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12:30-2:30 PM</w:t>
            </w:r>
          </w:p>
        </w:tc>
      </w:tr>
      <w:tr w:rsidR="009C5636" w:rsidRPr="00C67C14" w:rsidTr="009C5636">
        <w:trPr>
          <w:trHeight w:val="350"/>
        </w:trPr>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Thursday, March 8</w:t>
            </w: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keepNext/>
              <w:spacing w:line="360" w:lineRule="auto"/>
              <w:outlineLvl w:val="0"/>
              <w:rPr>
                <w:sz w:val="20"/>
                <w:szCs w:val="20"/>
              </w:rPr>
            </w:pPr>
            <w:r w:rsidRPr="00C67C14">
              <w:rPr>
                <w:sz w:val="20"/>
                <w:szCs w:val="20"/>
              </w:rPr>
              <w:t xml:space="preserve">Parent/Teacher Conferences – SOTA/Secondary  </w:t>
            </w:r>
          </w:p>
        </w:tc>
        <w:tc>
          <w:tcPr>
            <w:tcW w:w="20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keepNext/>
              <w:spacing w:line="360" w:lineRule="auto"/>
              <w:outlineLvl w:val="0"/>
              <w:rPr>
                <w:sz w:val="20"/>
                <w:szCs w:val="20"/>
              </w:rPr>
            </w:pPr>
            <w:r w:rsidRPr="00C67C14">
              <w:rPr>
                <w:sz w:val="20"/>
                <w:szCs w:val="20"/>
              </w:rPr>
              <w:t>5:00 – 7:00 PM</w:t>
            </w:r>
          </w:p>
        </w:tc>
      </w:tr>
      <w:tr w:rsidR="009C5636" w:rsidRPr="00C67C14" w:rsidTr="009C5636">
        <w:trPr>
          <w:trHeight w:val="350"/>
        </w:trPr>
        <w:tc>
          <w:tcPr>
            <w:tcW w:w="432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r>
              <w:rPr>
                <w:sz w:val="20"/>
                <w:szCs w:val="20"/>
              </w:rPr>
              <w:t>Friday, April 13</w:t>
            </w:r>
          </w:p>
        </w:tc>
        <w:tc>
          <w:tcPr>
            <w:tcW w:w="47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keepNext/>
              <w:spacing w:line="360" w:lineRule="auto"/>
              <w:outlineLvl w:val="0"/>
              <w:rPr>
                <w:sz w:val="20"/>
                <w:szCs w:val="20"/>
              </w:rPr>
            </w:pPr>
            <w:r>
              <w:rPr>
                <w:sz w:val="20"/>
                <w:szCs w:val="20"/>
              </w:rPr>
              <w:t>End of marking period 3</w:t>
            </w:r>
          </w:p>
        </w:tc>
        <w:tc>
          <w:tcPr>
            <w:tcW w:w="20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keepNext/>
              <w:spacing w:line="360" w:lineRule="auto"/>
              <w:outlineLvl w:val="0"/>
              <w:rPr>
                <w:sz w:val="20"/>
                <w:szCs w:val="20"/>
              </w:rPr>
            </w:pPr>
          </w:p>
        </w:tc>
      </w:tr>
      <w:tr w:rsidR="009C5636" w:rsidRPr="00C67C14" w:rsidTr="009C5636">
        <w:tc>
          <w:tcPr>
            <w:tcW w:w="432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Monday, June 5 and Tuesday, June 12 – Friday, June 22</w:t>
            </w:r>
          </w:p>
        </w:tc>
        <w:tc>
          <w:tcPr>
            <w:tcW w:w="4770" w:type="dxa"/>
            <w:tcBorders>
              <w:top w:val="single" w:sz="4" w:space="0" w:color="auto"/>
              <w:left w:val="single" w:sz="4" w:space="0" w:color="auto"/>
              <w:bottom w:val="single" w:sz="4" w:space="0" w:color="auto"/>
              <w:right w:val="single" w:sz="4" w:space="0" w:color="auto"/>
            </w:tcBorders>
            <w:hideMark/>
          </w:tcPr>
          <w:p w:rsidR="009C5636" w:rsidRPr="00C67C14" w:rsidRDefault="009C5636" w:rsidP="009C5636">
            <w:pPr>
              <w:spacing w:line="360" w:lineRule="auto"/>
              <w:rPr>
                <w:sz w:val="20"/>
                <w:szCs w:val="20"/>
              </w:rPr>
            </w:pPr>
            <w:r w:rsidRPr="00C67C14">
              <w:rPr>
                <w:sz w:val="20"/>
                <w:szCs w:val="20"/>
              </w:rPr>
              <w:t xml:space="preserve">Regents and Local Exams </w:t>
            </w:r>
          </w:p>
        </w:tc>
        <w:tc>
          <w:tcPr>
            <w:tcW w:w="2070" w:type="dxa"/>
            <w:tcBorders>
              <w:top w:val="single" w:sz="4" w:space="0" w:color="auto"/>
              <w:left w:val="single" w:sz="4" w:space="0" w:color="auto"/>
              <w:bottom w:val="single" w:sz="4" w:space="0" w:color="auto"/>
              <w:right w:val="single" w:sz="4" w:space="0" w:color="auto"/>
            </w:tcBorders>
          </w:tcPr>
          <w:p w:rsidR="009C5636" w:rsidRPr="00C67C14" w:rsidRDefault="009C5636" w:rsidP="009C5636">
            <w:pPr>
              <w:spacing w:line="360" w:lineRule="auto"/>
              <w:rPr>
                <w:sz w:val="20"/>
                <w:szCs w:val="20"/>
              </w:rPr>
            </w:pPr>
          </w:p>
        </w:tc>
      </w:tr>
    </w:tbl>
    <w:p w:rsidR="009C5636" w:rsidRDefault="009C5636" w:rsidP="009C5636">
      <w:pPr>
        <w:spacing w:line="240" w:lineRule="auto"/>
        <w:rPr>
          <w:rFonts w:cs="Arial"/>
          <w:b/>
          <w:sz w:val="24"/>
          <w:szCs w:val="24"/>
          <w:u w:val="single"/>
        </w:rPr>
      </w:pPr>
    </w:p>
    <w:p w:rsidR="00B84453" w:rsidRDefault="00B84453" w:rsidP="00FE51C6">
      <w:pPr>
        <w:spacing w:after="0"/>
        <w:rPr>
          <w:b/>
          <w:sz w:val="24"/>
          <w:szCs w:val="24"/>
        </w:rPr>
      </w:pPr>
    </w:p>
    <w:p w:rsidR="00FE51C6" w:rsidRPr="0003644C" w:rsidRDefault="00994627" w:rsidP="00FE51C6">
      <w:pPr>
        <w:spacing w:after="0"/>
        <w:rPr>
          <w:b/>
          <w:sz w:val="24"/>
          <w:szCs w:val="24"/>
        </w:rPr>
      </w:pPr>
      <w:r w:rsidRPr="0003644C">
        <w:rPr>
          <w:b/>
          <w:sz w:val="24"/>
          <w:szCs w:val="24"/>
        </w:rPr>
        <w:t>AP BIOLOGY 4 Big Ideas</w:t>
      </w:r>
    </w:p>
    <w:p w:rsidR="00994627" w:rsidRPr="0003644C" w:rsidRDefault="00994627" w:rsidP="00FE51C6">
      <w:pPr>
        <w:pStyle w:val="NormalWeb"/>
        <w:spacing w:before="0" w:beforeAutospacing="0" w:after="0" w:afterAutospacing="0"/>
        <w:rPr>
          <w:rFonts w:asciiTheme="minorHAnsi" w:hAnsiTheme="minorHAnsi"/>
          <w:color w:val="000000"/>
          <w:lang w:val="en"/>
        </w:rPr>
      </w:pPr>
      <w:r w:rsidRPr="0003644C">
        <w:rPr>
          <w:rStyle w:val="Strong"/>
          <w:rFonts w:asciiTheme="minorHAnsi" w:hAnsiTheme="minorHAnsi"/>
          <w:color w:val="000000"/>
          <w:lang w:val="en"/>
        </w:rPr>
        <w:t>Big Idea 1: Evolution</w:t>
      </w:r>
      <w:r w:rsidRPr="0003644C">
        <w:rPr>
          <w:rFonts w:asciiTheme="minorHAnsi" w:hAnsiTheme="minorHAnsi"/>
          <w:color w:val="000000"/>
          <w:lang w:val="en"/>
        </w:rPr>
        <w:br/>
        <w:t xml:space="preserve">The process of evolution drives the diversity and unity of life. </w:t>
      </w:r>
    </w:p>
    <w:p w:rsidR="00FE51C6" w:rsidRPr="0003644C" w:rsidRDefault="00FE51C6" w:rsidP="00FE51C6">
      <w:pPr>
        <w:pStyle w:val="NormalWeb"/>
        <w:spacing w:before="0" w:beforeAutospacing="0" w:after="0" w:afterAutospacing="0"/>
        <w:rPr>
          <w:rFonts w:asciiTheme="minorHAnsi" w:hAnsiTheme="minorHAnsi"/>
          <w:color w:val="000000"/>
          <w:lang w:val="en"/>
        </w:rPr>
      </w:pPr>
    </w:p>
    <w:p w:rsidR="00994627" w:rsidRPr="0003644C" w:rsidRDefault="00994627" w:rsidP="00FE51C6">
      <w:pPr>
        <w:pStyle w:val="NormalWeb"/>
        <w:spacing w:before="0" w:beforeAutospacing="0" w:after="0" w:afterAutospacing="0"/>
        <w:rPr>
          <w:rFonts w:asciiTheme="minorHAnsi" w:hAnsiTheme="minorHAnsi"/>
          <w:color w:val="000000"/>
          <w:lang w:val="en"/>
        </w:rPr>
      </w:pPr>
      <w:r w:rsidRPr="0003644C">
        <w:rPr>
          <w:rStyle w:val="Strong"/>
          <w:rFonts w:asciiTheme="minorHAnsi" w:hAnsiTheme="minorHAnsi"/>
          <w:color w:val="000000"/>
          <w:lang w:val="en"/>
        </w:rPr>
        <w:t>Big Idea 2: Cellular Processes: Energy and Communication</w:t>
      </w:r>
      <w:r w:rsidRPr="0003644C">
        <w:rPr>
          <w:rFonts w:asciiTheme="minorHAnsi" w:hAnsiTheme="minorHAnsi"/>
          <w:color w:val="000000"/>
          <w:lang w:val="en"/>
        </w:rPr>
        <w:br/>
        <w:t xml:space="preserve">Biological systems utilize free energy and molecular building blocks to grow, to reproduce, and to maintain dynamic homeostasis. </w:t>
      </w:r>
    </w:p>
    <w:p w:rsidR="00FE51C6" w:rsidRPr="0003644C" w:rsidRDefault="00FE51C6" w:rsidP="00FE51C6">
      <w:pPr>
        <w:pStyle w:val="NormalWeb"/>
        <w:spacing w:before="0" w:beforeAutospacing="0" w:after="0" w:afterAutospacing="0"/>
        <w:rPr>
          <w:rFonts w:asciiTheme="minorHAnsi" w:hAnsiTheme="minorHAnsi"/>
          <w:color w:val="000000"/>
          <w:lang w:val="en"/>
        </w:rPr>
      </w:pPr>
    </w:p>
    <w:p w:rsidR="00994627" w:rsidRPr="0003644C" w:rsidRDefault="00994627" w:rsidP="00FE51C6">
      <w:pPr>
        <w:pStyle w:val="NormalWeb"/>
        <w:spacing w:before="0" w:beforeAutospacing="0" w:after="0" w:afterAutospacing="0"/>
        <w:rPr>
          <w:rFonts w:asciiTheme="minorHAnsi" w:hAnsiTheme="minorHAnsi"/>
          <w:color w:val="000000"/>
          <w:lang w:val="en"/>
        </w:rPr>
      </w:pPr>
      <w:r w:rsidRPr="0003644C">
        <w:rPr>
          <w:rStyle w:val="Strong"/>
          <w:rFonts w:asciiTheme="minorHAnsi" w:hAnsiTheme="minorHAnsi"/>
          <w:color w:val="000000"/>
          <w:lang w:val="en"/>
        </w:rPr>
        <w:t>Big Idea 3: Genetics and Information Transfer</w:t>
      </w:r>
      <w:r w:rsidRPr="0003644C">
        <w:rPr>
          <w:rFonts w:asciiTheme="minorHAnsi" w:hAnsiTheme="minorHAnsi"/>
          <w:color w:val="000000"/>
          <w:lang w:val="en"/>
        </w:rPr>
        <w:br/>
        <w:t>Living systems store, retrieve, transmit, and respond to information essential to life processes.</w:t>
      </w:r>
    </w:p>
    <w:p w:rsidR="00FE51C6" w:rsidRPr="0003644C" w:rsidRDefault="00FE51C6" w:rsidP="00FE51C6">
      <w:pPr>
        <w:pStyle w:val="NormalWeb"/>
        <w:spacing w:before="0" w:beforeAutospacing="0" w:after="0" w:afterAutospacing="0"/>
        <w:rPr>
          <w:rFonts w:asciiTheme="minorHAnsi" w:hAnsiTheme="minorHAnsi"/>
          <w:color w:val="000000"/>
          <w:lang w:val="en"/>
        </w:rPr>
      </w:pPr>
    </w:p>
    <w:p w:rsidR="00994627" w:rsidRPr="0003644C" w:rsidRDefault="00994627" w:rsidP="00FE51C6">
      <w:pPr>
        <w:pStyle w:val="NormalWeb"/>
        <w:spacing w:before="0" w:beforeAutospacing="0" w:after="0" w:afterAutospacing="0"/>
        <w:rPr>
          <w:rFonts w:asciiTheme="minorHAnsi" w:hAnsiTheme="minorHAnsi"/>
          <w:color w:val="000000"/>
          <w:lang w:val="en"/>
        </w:rPr>
      </w:pPr>
      <w:r w:rsidRPr="0003644C">
        <w:rPr>
          <w:rFonts w:asciiTheme="minorHAnsi" w:hAnsiTheme="minorHAnsi"/>
          <w:color w:val="000000"/>
          <w:lang w:val="en"/>
        </w:rPr>
        <w:t xml:space="preserve"> </w:t>
      </w:r>
      <w:r w:rsidRPr="0003644C">
        <w:rPr>
          <w:rStyle w:val="Strong"/>
          <w:rFonts w:asciiTheme="minorHAnsi" w:hAnsiTheme="minorHAnsi"/>
          <w:color w:val="000000"/>
          <w:lang w:val="en"/>
        </w:rPr>
        <w:t>Big Idea 4: Interactions</w:t>
      </w:r>
      <w:r w:rsidRPr="0003644C">
        <w:rPr>
          <w:rFonts w:asciiTheme="minorHAnsi" w:hAnsiTheme="minorHAnsi"/>
          <w:color w:val="000000"/>
          <w:lang w:val="en"/>
        </w:rPr>
        <w:br/>
        <w:t>Biological systems interact, and these systems and their interactions possess complex properties.</w:t>
      </w:r>
    </w:p>
    <w:p w:rsidR="0003644C" w:rsidRPr="0003644C" w:rsidRDefault="0003644C" w:rsidP="00FE51C6">
      <w:pPr>
        <w:pStyle w:val="NormalWeb"/>
        <w:spacing w:before="0" w:beforeAutospacing="0" w:after="0" w:afterAutospacing="0"/>
        <w:rPr>
          <w:rFonts w:asciiTheme="minorHAnsi" w:hAnsiTheme="minorHAnsi"/>
          <w:color w:val="000000"/>
          <w:lang w:val="en"/>
        </w:rPr>
      </w:pPr>
    </w:p>
    <w:p w:rsidR="0003644C" w:rsidRDefault="0003644C"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03644C" w:rsidRDefault="0003644C" w:rsidP="00B84453">
      <w:pPr>
        <w:spacing w:line="240" w:lineRule="auto"/>
        <w:jc w:val="center"/>
        <w:rPr>
          <w:rFonts w:cs="Arial"/>
          <w:b/>
          <w:sz w:val="24"/>
          <w:szCs w:val="24"/>
        </w:rPr>
      </w:pPr>
      <w:r w:rsidRPr="0003644C">
        <w:rPr>
          <w:rFonts w:cs="Arial"/>
          <w:b/>
          <w:sz w:val="24"/>
          <w:szCs w:val="24"/>
        </w:rPr>
        <w:t>***Return to AP Biology A234***</w:t>
      </w:r>
    </w:p>
    <w:p w:rsidR="006C6545" w:rsidRPr="0052775F" w:rsidRDefault="006C6545" w:rsidP="006C6545">
      <w:pPr>
        <w:spacing w:line="240" w:lineRule="auto"/>
        <w:jc w:val="center"/>
        <w:rPr>
          <w:rFonts w:cs="Arial"/>
          <w:b/>
          <w:sz w:val="24"/>
          <w:szCs w:val="24"/>
        </w:rPr>
      </w:pPr>
      <w:r>
        <w:rPr>
          <w:rFonts w:cs="Arial"/>
          <w:b/>
          <w:sz w:val="24"/>
          <w:szCs w:val="24"/>
        </w:rPr>
        <w:t>Return by Friday 9/8/2017</w:t>
      </w:r>
    </w:p>
    <w:p w:rsidR="006C6545" w:rsidRPr="00B84453" w:rsidRDefault="006C6545" w:rsidP="00B84453">
      <w:pPr>
        <w:spacing w:line="240" w:lineRule="auto"/>
        <w:jc w:val="center"/>
        <w:rPr>
          <w:rFonts w:cs="Arial"/>
          <w:b/>
          <w:sz w:val="24"/>
          <w:szCs w:val="24"/>
        </w:rPr>
      </w:pPr>
    </w:p>
    <w:p w:rsidR="0003644C" w:rsidRPr="0003644C" w:rsidRDefault="0003644C" w:rsidP="0003644C">
      <w:pPr>
        <w:spacing w:line="240" w:lineRule="auto"/>
        <w:rPr>
          <w:rFonts w:cs="Arial"/>
          <w:b/>
          <w:i/>
          <w:sz w:val="24"/>
          <w:szCs w:val="24"/>
        </w:rPr>
      </w:pPr>
      <w:r w:rsidRPr="0003644C">
        <w:rPr>
          <w:rFonts w:cs="Arial"/>
          <w:b/>
          <w:i/>
          <w:sz w:val="24"/>
          <w:szCs w:val="24"/>
        </w:rPr>
        <w:t xml:space="preserve">Please complete the follow, separate, and return with your child for their first 100% homework grade </w:t>
      </w:r>
    </w:p>
    <w:p w:rsidR="0003644C" w:rsidRPr="0003644C" w:rsidRDefault="0003644C" w:rsidP="0003644C">
      <w:pPr>
        <w:pStyle w:val="NormalWeb"/>
        <w:rPr>
          <w:rFonts w:asciiTheme="minorHAnsi" w:hAnsiTheme="minorHAnsi" w:cs="Arial"/>
        </w:rPr>
      </w:pPr>
      <w:r w:rsidRPr="0003644C">
        <w:rPr>
          <w:rFonts w:asciiTheme="minorHAnsi" w:hAnsiTheme="minorHAnsi" w:cs="Arial"/>
        </w:rPr>
        <w:t>Student Name</w:t>
      </w:r>
      <w:proofErr w:type="gramStart"/>
      <w:r w:rsidRPr="0003644C">
        <w:rPr>
          <w:rFonts w:asciiTheme="minorHAnsi" w:hAnsiTheme="minorHAnsi" w:cs="Arial"/>
        </w:rPr>
        <w:t>:_</w:t>
      </w:r>
      <w:proofErr w:type="gramEnd"/>
      <w:r w:rsidRPr="0003644C">
        <w:rPr>
          <w:rFonts w:asciiTheme="minorHAnsi" w:hAnsiTheme="minorHAnsi" w:cs="Arial"/>
        </w:rPr>
        <w:t>____________________________________________</w:t>
      </w:r>
    </w:p>
    <w:p w:rsidR="0003644C" w:rsidRPr="0003644C" w:rsidRDefault="0003644C" w:rsidP="0003644C">
      <w:pPr>
        <w:pStyle w:val="NormalWeb"/>
        <w:rPr>
          <w:rFonts w:asciiTheme="minorHAnsi" w:hAnsiTheme="minorHAnsi" w:cs="Arial"/>
        </w:rPr>
      </w:pPr>
      <w:r w:rsidRPr="0003644C">
        <w:rPr>
          <w:rFonts w:asciiTheme="minorHAnsi" w:hAnsiTheme="minorHAnsi" w:cs="Arial"/>
        </w:rPr>
        <w:t>Parent/Guardian Name____________________________________________________________________</w:t>
      </w:r>
    </w:p>
    <w:p w:rsidR="0003644C" w:rsidRPr="0003644C" w:rsidRDefault="0003644C" w:rsidP="0003644C">
      <w:pPr>
        <w:pStyle w:val="NormalWeb"/>
        <w:rPr>
          <w:rFonts w:asciiTheme="minorHAnsi" w:hAnsiTheme="minorHAnsi" w:cs="Arial"/>
        </w:rPr>
      </w:pPr>
      <w:r w:rsidRPr="0003644C">
        <w:rPr>
          <w:rFonts w:asciiTheme="minorHAnsi" w:hAnsiTheme="minorHAnsi" w:cs="Arial"/>
        </w:rPr>
        <w:t>Parent email address (please include</w:t>
      </w:r>
      <w:proofErr w:type="gramStart"/>
      <w:r w:rsidRPr="0003644C">
        <w:rPr>
          <w:rFonts w:asciiTheme="minorHAnsi" w:hAnsiTheme="minorHAnsi" w:cs="Arial"/>
        </w:rPr>
        <w:t>)_</w:t>
      </w:r>
      <w:proofErr w:type="gramEnd"/>
      <w:r w:rsidRPr="0003644C">
        <w:rPr>
          <w:rFonts w:asciiTheme="minorHAnsi" w:hAnsiTheme="minorHAnsi" w:cs="Arial"/>
        </w:rPr>
        <w:t>__________________________________________________</w:t>
      </w:r>
    </w:p>
    <w:p w:rsidR="0003644C" w:rsidRPr="0003644C" w:rsidRDefault="0003644C" w:rsidP="0003644C">
      <w:pPr>
        <w:pStyle w:val="NormalWeb"/>
        <w:rPr>
          <w:rFonts w:asciiTheme="minorHAnsi" w:hAnsiTheme="minorHAnsi" w:cs="Arial"/>
        </w:rPr>
      </w:pPr>
      <w:r w:rsidRPr="0003644C">
        <w:rPr>
          <w:rFonts w:asciiTheme="minorHAnsi" w:hAnsiTheme="minorHAnsi" w:cs="Arial"/>
        </w:rPr>
        <w:t>Parent Phone (please note if I can text you</w:t>
      </w:r>
      <w:proofErr w:type="gramStart"/>
      <w:r w:rsidRPr="0003644C">
        <w:rPr>
          <w:rFonts w:asciiTheme="minorHAnsi" w:hAnsiTheme="minorHAnsi" w:cs="Arial"/>
        </w:rPr>
        <w:t>)_</w:t>
      </w:r>
      <w:proofErr w:type="gramEnd"/>
      <w:r w:rsidRPr="0003644C">
        <w:rPr>
          <w:rFonts w:asciiTheme="minorHAnsi" w:hAnsiTheme="minorHAnsi" w:cs="Arial"/>
        </w:rPr>
        <w:t>___________________________________</w:t>
      </w:r>
    </w:p>
    <w:p w:rsidR="0003644C" w:rsidRPr="0003644C" w:rsidRDefault="0003644C" w:rsidP="0003644C">
      <w:pPr>
        <w:pStyle w:val="NormalWeb"/>
        <w:rPr>
          <w:rFonts w:asciiTheme="minorHAnsi" w:hAnsiTheme="minorHAnsi" w:cs="Arial"/>
        </w:rPr>
      </w:pPr>
      <w:r w:rsidRPr="0003644C">
        <w:rPr>
          <w:rFonts w:asciiTheme="minorHAnsi" w:hAnsiTheme="minorHAnsi" w:cs="Arial"/>
        </w:rPr>
        <w:t>Student Signature _____________________________________________________    </w:t>
      </w:r>
    </w:p>
    <w:p w:rsidR="0003644C" w:rsidRPr="0003644C" w:rsidRDefault="0003644C" w:rsidP="00B84453">
      <w:pPr>
        <w:pStyle w:val="NormalWeb"/>
        <w:rPr>
          <w:rFonts w:asciiTheme="minorHAnsi" w:hAnsiTheme="minorHAnsi"/>
        </w:rPr>
      </w:pPr>
      <w:r w:rsidRPr="0003644C">
        <w:rPr>
          <w:rFonts w:asciiTheme="minorHAnsi" w:hAnsiTheme="minorHAnsi" w:cs="Arial"/>
        </w:rPr>
        <w:t>Parent Signature __________________</w:t>
      </w:r>
      <w:r w:rsidRPr="0003644C">
        <w:rPr>
          <w:rFonts w:asciiTheme="minorHAnsi" w:hAnsiTheme="minorHAnsi"/>
        </w:rPr>
        <w:t xml:space="preserve">__________________________________ </w:t>
      </w:r>
    </w:p>
    <w:p w:rsidR="0003644C" w:rsidRDefault="0003644C"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FE51C6">
      <w:pPr>
        <w:pStyle w:val="NormalWeb"/>
        <w:spacing w:before="0" w:beforeAutospacing="0" w:after="0" w:afterAutospacing="0"/>
        <w:rPr>
          <w:rFonts w:asciiTheme="minorHAnsi" w:hAnsiTheme="minorHAnsi"/>
          <w:color w:val="000000"/>
          <w:lang w:val="en"/>
        </w:rPr>
      </w:pPr>
    </w:p>
    <w:p w:rsidR="009C5636" w:rsidRDefault="009C5636" w:rsidP="009C5636">
      <w:pPr>
        <w:pStyle w:val="NoSpacing"/>
      </w:pPr>
      <w:r w:rsidRPr="000535F4">
        <w:rPr>
          <w:sz w:val="24"/>
          <w:szCs w:val="24"/>
        </w:rPr>
        <w:t xml:space="preserve">I </w:t>
      </w:r>
      <w:r w:rsidRPr="0062698B">
        <w:t xml:space="preserve">participate in several grants and work with a partnership with the University of Rochester I may be requested to video tape and/or photograph your child for reasons pertaining to education and/or documentation. Student information, including images of your child, can be shared without your consent. </w:t>
      </w:r>
      <w:r w:rsidRPr="0062698B">
        <w:rPr>
          <w:u w:val="single"/>
        </w:rPr>
        <w:t>If you are concerned about protecting the privacy</w:t>
      </w:r>
      <w:r w:rsidRPr="0062698B">
        <w:t xml:space="preserve"> of your Rochester City School District student please fill out </w:t>
      </w:r>
      <w:r>
        <w:t xml:space="preserve">the attached form and return with your student. </w:t>
      </w:r>
    </w:p>
    <w:p w:rsidR="009C5636" w:rsidRDefault="009C5636" w:rsidP="009C5636">
      <w:pPr>
        <w:pStyle w:val="NoSpacing"/>
      </w:pPr>
    </w:p>
    <w:p w:rsidR="009C5636" w:rsidRPr="004E59C3" w:rsidRDefault="009C5636" w:rsidP="009C5636">
      <w:pPr>
        <w:pStyle w:val="NoSpacing"/>
        <w:rPr>
          <w:sz w:val="24"/>
          <w:szCs w:val="24"/>
        </w:rPr>
      </w:pPr>
      <w:r w:rsidRPr="0062698B">
        <w:t>STUDENT</w:t>
      </w:r>
      <w:r>
        <w:t xml:space="preserve"> OPT-OUT FORM found at </w:t>
      </w:r>
      <w:hyperlink r:id="rId7" w:history="1">
        <w:r w:rsidRPr="00827D91">
          <w:rPr>
            <w:rStyle w:val="Hyperlink"/>
          </w:rPr>
          <w:t>https://www.rcsdk12.org/Page/1131</w:t>
        </w:r>
      </w:hyperlink>
      <w:r>
        <w:t xml:space="preserve"> </w:t>
      </w:r>
    </w:p>
    <w:p w:rsidR="009C5636" w:rsidRPr="0003644C" w:rsidRDefault="009C5636" w:rsidP="00FE51C6">
      <w:pPr>
        <w:pStyle w:val="NormalWeb"/>
        <w:spacing w:before="0" w:beforeAutospacing="0" w:after="0" w:afterAutospacing="0"/>
        <w:rPr>
          <w:rFonts w:asciiTheme="minorHAnsi" w:hAnsiTheme="minorHAnsi"/>
          <w:color w:val="000000"/>
          <w:lang w:val="en"/>
        </w:rPr>
      </w:pPr>
    </w:p>
    <w:sectPr w:rsidR="009C5636" w:rsidRPr="0003644C" w:rsidSect="0003644C">
      <w:pgSz w:w="12240" w:h="15840"/>
      <w:pgMar w:top="450" w:right="108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823FE"/>
    <w:multiLevelType w:val="hybridMultilevel"/>
    <w:tmpl w:val="AEEAD912"/>
    <w:lvl w:ilvl="0" w:tplc="1A220A9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AD3E6E"/>
    <w:multiLevelType w:val="hybridMultilevel"/>
    <w:tmpl w:val="17E63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1A7B"/>
    <w:multiLevelType w:val="hybridMultilevel"/>
    <w:tmpl w:val="BA78412E"/>
    <w:lvl w:ilvl="0" w:tplc="7586217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28566C"/>
    <w:multiLevelType w:val="hybridMultilevel"/>
    <w:tmpl w:val="15DA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44D07"/>
    <w:multiLevelType w:val="hybridMultilevel"/>
    <w:tmpl w:val="038A0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78"/>
    <w:rsid w:val="0003644C"/>
    <w:rsid w:val="00082D5D"/>
    <w:rsid w:val="000E2D0B"/>
    <w:rsid w:val="000F7D2E"/>
    <w:rsid w:val="00107C6F"/>
    <w:rsid w:val="00196878"/>
    <w:rsid w:val="001D0BC3"/>
    <w:rsid w:val="0021223F"/>
    <w:rsid w:val="002D75A0"/>
    <w:rsid w:val="005E47F7"/>
    <w:rsid w:val="00607088"/>
    <w:rsid w:val="00620A81"/>
    <w:rsid w:val="00624CB6"/>
    <w:rsid w:val="00632F82"/>
    <w:rsid w:val="006C6545"/>
    <w:rsid w:val="007A062A"/>
    <w:rsid w:val="00847CFC"/>
    <w:rsid w:val="00881E84"/>
    <w:rsid w:val="00883DEA"/>
    <w:rsid w:val="008F4625"/>
    <w:rsid w:val="00973E25"/>
    <w:rsid w:val="00994627"/>
    <w:rsid w:val="009C5636"/>
    <w:rsid w:val="00B04459"/>
    <w:rsid w:val="00B051FA"/>
    <w:rsid w:val="00B80589"/>
    <w:rsid w:val="00B84453"/>
    <w:rsid w:val="00BD7AE6"/>
    <w:rsid w:val="00E65E67"/>
    <w:rsid w:val="00E97D7B"/>
    <w:rsid w:val="00EE5497"/>
    <w:rsid w:val="00EE7F9F"/>
    <w:rsid w:val="00EF1E59"/>
    <w:rsid w:val="00F0682B"/>
    <w:rsid w:val="00F12CD9"/>
    <w:rsid w:val="00FE29BF"/>
    <w:rsid w:val="00FE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2A1C0-8051-4991-A9CF-81CA0095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2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6878"/>
    <w:pPr>
      <w:autoSpaceDE w:val="0"/>
      <w:autoSpaceDN w:val="0"/>
      <w:adjustRightInd w:val="0"/>
      <w:spacing w:after="0" w:line="240" w:lineRule="auto"/>
    </w:pPr>
    <w:rPr>
      <w:rFonts w:ascii="Univers LT Std" w:hAnsi="Univers LT Std" w:cs="Univers LT Std"/>
      <w:color w:val="000000"/>
      <w:sz w:val="24"/>
      <w:szCs w:val="24"/>
    </w:rPr>
  </w:style>
  <w:style w:type="character" w:customStyle="1" w:styleId="A0">
    <w:name w:val="A0"/>
    <w:uiPriority w:val="99"/>
    <w:rsid w:val="00196878"/>
    <w:rPr>
      <w:rFonts w:cs="Serifa Std 45 Light"/>
      <w:b/>
      <w:bCs/>
      <w:color w:val="221E1F"/>
      <w:sz w:val="36"/>
      <w:szCs w:val="36"/>
    </w:rPr>
  </w:style>
  <w:style w:type="paragraph" w:customStyle="1" w:styleId="Pa1">
    <w:name w:val="Pa1"/>
    <w:basedOn w:val="Default"/>
    <w:next w:val="Default"/>
    <w:uiPriority w:val="99"/>
    <w:rsid w:val="00196878"/>
    <w:pPr>
      <w:spacing w:line="221" w:lineRule="atLeast"/>
    </w:pPr>
    <w:rPr>
      <w:rFonts w:ascii="Serifa Std 45 Light" w:hAnsi="Serifa Std 45 Light" w:cstheme="minorBidi"/>
      <w:color w:val="auto"/>
    </w:rPr>
  </w:style>
  <w:style w:type="character" w:customStyle="1" w:styleId="A4">
    <w:name w:val="A4"/>
    <w:uiPriority w:val="99"/>
    <w:rsid w:val="00196878"/>
    <w:rPr>
      <w:rFonts w:cs="Serifa Std 45 Light"/>
      <w:b/>
      <w:bCs/>
      <w:color w:val="221E1F"/>
      <w:sz w:val="28"/>
      <w:szCs w:val="28"/>
    </w:rPr>
  </w:style>
  <w:style w:type="character" w:customStyle="1" w:styleId="A2">
    <w:name w:val="A2"/>
    <w:uiPriority w:val="99"/>
    <w:rsid w:val="00196878"/>
    <w:rPr>
      <w:rFonts w:ascii="Minion Pro" w:hAnsi="Minion Pro" w:cs="Minion Pro"/>
      <w:color w:val="221E1F"/>
    </w:rPr>
  </w:style>
  <w:style w:type="paragraph" w:customStyle="1" w:styleId="Pa4">
    <w:name w:val="Pa4"/>
    <w:basedOn w:val="Default"/>
    <w:next w:val="Default"/>
    <w:uiPriority w:val="99"/>
    <w:rsid w:val="00196878"/>
    <w:pPr>
      <w:spacing w:line="221" w:lineRule="atLeast"/>
    </w:pPr>
    <w:rPr>
      <w:rFonts w:ascii="Serifa Std 45 Light" w:hAnsi="Serifa Std 45 Light" w:cstheme="minorBidi"/>
      <w:color w:val="auto"/>
    </w:rPr>
  </w:style>
  <w:style w:type="paragraph" w:customStyle="1" w:styleId="Pa2">
    <w:name w:val="Pa2"/>
    <w:basedOn w:val="Default"/>
    <w:next w:val="Default"/>
    <w:uiPriority w:val="99"/>
    <w:rsid w:val="00196878"/>
    <w:pPr>
      <w:spacing w:line="221" w:lineRule="atLeast"/>
    </w:pPr>
    <w:rPr>
      <w:rFonts w:ascii="Serifa Std 45 Light" w:hAnsi="Serifa Std 45 Light" w:cstheme="minorBidi"/>
      <w:color w:val="auto"/>
    </w:rPr>
  </w:style>
  <w:style w:type="character" w:customStyle="1" w:styleId="A3">
    <w:name w:val="A3"/>
    <w:uiPriority w:val="99"/>
    <w:rsid w:val="001D0BC3"/>
    <w:rPr>
      <w:rFonts w:cs="Univers LT Std 55"/>
      <w:color w:val="221E1F"/>
      <w:sz w:val="20"/>
      <w:szCs w:val="20"/>
    </w:rPr>
  </w:style>
  <w:style w:type="paragraph" w:styleId="NormalWeb">
    <w:name w:val="Normal (Web)"/>
    <w:basedOn w:val="Normal"/>
    <w:uiPriority w:val="99"/>
    <w:rsid w:val="00624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3DEA"/>
    <w:rPr>
      <w:color w:val="0000FF" w:themeColor="hyperlink"/>
      <w:u w:val="single"/>
    </w:rPr>
  </w:style>
  <w:style w:type="paragraph" w:customStyle="1" w:styleId="Pa7">
    <w:name w:val="Pa7"/>
    <w:basedOn w:val="Default"/>
    <w:next w:val="Default"/>
    <w:uiPriority w:val="99"/>
    <w:rsid w:val="00FE29BF"/>
    <w:pPr>
      <w:spacing w:line="221" w:lineRule="atLeast"/>
    </w:pPr>
    <w:rPr>
      <w:rFonts w:ascii="Univers LT Std 55" w:hAnsi="Univers LT Std 55" w:cstheme="minorBidi"/>
      <w:color w:val="auto"/>
    </w:rPr>
  </w:style>
  <w:style w:type="paragraph" w:customStyle="1" w:styleId="Pa9">
    <w:name w:val="Pa9"/>
    <w:basedOn w:val="Default"/>
    <w:next w:val="Default"/>
    <w:uiPriority w:val="99"/>
    <w:rsid w:val="00994627"/>
    <w:pPr>
      <w:spacing w:line="221" w:lineRule="atLeast"/>
    </w:pPr>
    <w:rPr>
      <w:rFonts w:ascii="Univers LT Std 55" w:hAnsi="Univers LT Std 55" w:cstheme="minorBidi"/>
      <w:color w:val="auto"/>
    </w:rPr>
  </w:style>
  <w:style w:type="paragraph" w:customStyle="1" w:styleId="Pa10">
    <w:name w:val="Pa10"/>
    <w:basedOn w:val="Default"/>
    <w:next w:val="Default"/>
    <w:uiPriority w:val="99"/>
    <w:rsid w:val="00994627"/>
    <w:pPr>
      <w:spacing w:line="221" w:lineRule="atLeast"/>
    </w:pPr>
    <w:rPr>
      <w:rFonts w:ascii="Univers LT Std 55" w:hAnsi="Univers LT Std 55" w:cstheme="minorBidi"/>
      <w:color w:val="auto"/>
    </w:rPr>
  </w:style>
  <w:style w:type="character" w:styleId="Strong">
    <w:name w:val="Strong"/>
    <w:basedOn w:val="DefaultParagraphFont"/>
    <w:uiPriority w:val="22"/>
    <w:qFormat/>
    <w:rsid w:val="00994627"/>
    <w:rPr>
      <w:b/>
      <w:bCs/>
    </w:rPr>
  </w:style>
  <w:style w:type="paragraph" w:customStyle="1" w:styleId="Pa14">
    <w:name w:val="Pa14"/>
    <w:basedOn w:val="Default"/>
    <w:next w:val="Default"/>
    <w:uiPriority w:val="99"/>
    <w:rsid w:val="00620A81"/>
    <w:pPr>
      <w:spacing w:line="221" w:lineRule="atLeast"/>
    </w:pPr>
    <w:rPr>
      <w:rFonts w:ascii="Univers LT Std 55" w:hAnsi="Univers LT Std 55" w:cstheme="minorBidi"/>
      <w:color w:val="auto"/>
    </w:rPr>
  </w:style>
  <w:style w:type="paragraph" w:customStyle="1" w:styleId="Pa15">
    <w:name w:val="Pa15"/>
    <w:basedOn w:val="Default"/>
    <w:next w:val="Default"/>
    <w:uiPriority w:val="99"/>
    <w:rsid w:val="005E47F7"/>
    <w:pPr>
      <w:spacing w:line="221" w:lineRule="atLeast"/>
    </w:pPr>
    <w:rPr>
      <w:rFonts w:ascii="Univers LT Std 55" w:hAnsi="Univers LT Std 55" w:cstheme="minorBidi"/>
      <w:color w:val="auto"/>
    </w:rPr>
  </w:style>
  <w:style w:type="paragraph" w:customStyle="1" w:styleId="Pa19">
    <w:name w:val="Pa19"/>
    <w:basedOn w:val="Default"/>
    <w:next w:val="Default"/>
    <w:uiPriority w:val="99"/>
    <w:rsid w:val="00082D5D"/>
    <w:pPr>
      <w:spacing w:line="221" w:lineRule="atLeast"/>
    </w:pPr>
    <w:rPr>
      <w:rFonts w:ascii="Univers LT Std 55" w:hAnsi="Univers LT Std 55" w:cstheme="minorBidi"/>
      <w:color w:val="auto"/>
    </w:rPr>
  </w:style>
  <w:style w:type="paragraph" w:styleId="BalloonText">
    <w:name w:val="Balloon Text"/>
    <w:basedOn w:val="Normal"/>
    <w:link w:val="BalloonTextChar"/>
    <w:uiPriority w:val="99"/>
    <w:semiHidden/>
    <w:unhideWhenUsed/>
    <w:rsid w:val="0060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88"/>
    <w:rPr>
      <w:rFonts w:ascii="Tahoma" w:hAnsi="Tahoma" w:cs="Tahoma"/>
      <w:sz w:val="16"/>
      <w:szCs w:val="16"/>
    </w:rPr>
  </w:style>
  <w:style w:type="character" w:customStyle="1" w:styleId="Heading3Char">
    <w:name w:val="Heading 3 Char"/>
    <w:basedOn w:val="DefaultParagraphFont"/>
    <w:link w:val="Heading3"/>
    <w:uiPriority w:val="9"/>
    <w:rsid w:val="00F12CD9"/>
    <w:rPr>
      <w:rFonts w:ascii="Times New Roman" w:eastAsia="Times New Roman" w:hAnsi="Times New Roman" w:cs="Times New Roman"/>
      <w:b/>
      <w:bCs/>
      <w:sz w:val="27"/>
      <w:szCs w:val="27"/>
    </w:rPr>
  </w:style>
  <w:style w:type="paragraph" w:styleId="NoSpacing">
    <w:name w:val="No Spacing"/>
    <w:uiPriority w:val="1"/>
    <w:qFormat/>
    <w:rsid w:val="00881E84"/>
    <w:pPr>
      <w:spacing w:after="0" w:line="240" w:lineRule="auto"/>
    </w:pPr>
  </w:style>
  <w:style w:type="paragraph" w:styleId="ListParagraph">
    <w:name w:val="List Paragraph"/>
    <w:basedOn w:val="Normal"/>
    <w:uiPriority w:val="34"/>
    <w:qFormat/>
    <w:rsid w:val="00881E84"/>
    <w:pPr>
      <w:ind w:left="720"/>
      <w:contextualSpacing/>
    </w:pPr>
  </w:style>
  <w:style w:type="paragraph" w:customStyle="1" w:styleId="CM1">
    <w:name w:val="CM1"/>
    <w:basedOn w:val="Normal"/>
    <w:next w:val="Normal"/>
    <w:uiPriority w:val="99"/>
    <w:semiHidden/>
    <w:rsid w:val="0003644C"/>
    <w:pPr>
      <w:widowControl w:val="0"/>
      <w:autoSpaceDE w:val="0"/>
      <w:autoSpaceDN w:val="0"/>
      <w:adjustRightInd w:val="0"/>
      <w:spacing w:after="0" w:line="288" w:lineRule="atLeast"/>
    </w:pPr>
    <w:rPr>
      <w:rFonts w:ascii="Helvetica" w:eastAsia="Times New Roman"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80076">
      <w:bodyDiv w:val="1"/>
      <w:marLeft w:val="0"/>
      <w:marRight w:val="0"/>
      <w:marTop w:val="0"/>
      <w:marBottom w:val="0"/>
      <w:divBdr>
        <w:top w:val="none" w:sz="0" w:space="0" w:color="auto"/>
        <w:left w:val="none" w:sz="0" w:space="0" w:color="auto"/>
        <w:bottom w:val="none" w:sz="0" w:space="0" w:color="auto"/>
        <w:right w:val="none" w:sz="0" w:space="0" w:color="auto"/>
      </w:divBdr>
    </w:div>
    <w:div w:id="869339216">
      <w:bodyDiv w:val="1"/>
      <w:marLeft w:val="0"/>
      <w:marRight w:val="0"/>
      <w:marTop w:val="0"/>
      <w:marBottom w:val="0"/>
      <w:divBdr>
        <w:top w:val="none" w:sz="0" w:space="0" w:color="auto"/>
        <w:left w:val="none" w:sz="0" w:space="0" w:color="auto"/>
        <w:bottom w:val="none" w:sz="0" w:space="0" w:color="auto"/>
        <w:right w:val="none" w:sz="0" w:space="0" w:color="auto"/>
      </w:divBdr>
    </w:div>
    <w:div w:id="934217287">
      <w:bodyDiv w:val="1"/>
      <w:marLeft w:val="0"/>
      <w:marRight w:val="0"/>
      <w:marTop w:val="0"/>
      <w:marBottom w:val="0"/>
      <w:divBdr>
        <w:top w:val="none" w:sz="0" w:space="0" w:color="auto"/>
        <w:left w:val="none" w:sz="0" w:space="0" w:color="auto"/>
        <w:bottom w:val="none" w:sz="0" w:space="0" w:color="auto"/>
        <w:right w:val="none" w:sz="0" w:space="0" w:color="auto"/>
      </w:divBdr>
    </w:div>
    <w:div w:id="1615020400">
      <w:bodyDiv w:val="1"/>
      <w:marLeft w:val="0"/>
      <w:marRight w:val="0"/>
      <w:marTop w:val="0"/>
      <w:marBottom w:val="0"/>
      <w:divBdr>
        <w:top w:val="none" w:sz="0" w:space="0" w:color="auto"/>
        <w:left w:val="none" w:sz="0" w:space="0" w:color="auto"/>
        <w:bottom w:val="none" w:sz="0" w:space="0" w:color="auto"/>
        <w:right w:val="none" w:sz="0" w:space="0" w:color="auto"/>
      </w:divBdr>
    </w:div>
    <w:div w:id="16413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sdk12.org/Page/1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connect.rcsdk12.org/" TargetMode="External"/><Relationship Id="rId5" Type="http://schemas.openxmlformats.org/officeDocument/2006/relationships/hyperlink" Target="http://secondary.rcsdk12.org/so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Geary, Paul M</dc:creator>
  <cp:lastModifiedBy>Geary, Paul M</cp:lastModifiedBy>
  <cp:revision>2</cp:revision>
  <cp:lastPrinted>2012-09-24T11:28:00Z</cp:lastPrinted>
  <dcterms:created xsi:type="dcterms:W3CDTF">2017-09-26T19:16:00Z</dcterms:created>
  <dcterms:modified xsi:type="dcterms:W3CDTF">2017-09-26T19:16:00Z</dcterms:modified>
</cp:coreProperties>
</file>